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20A5B" w14:textId="77777777" w:rsidR="00853D32" w:rsidRDefault="00853D32" w:rsidP="00853D32">
      <w:pPr>
        <w:pStyle w:val="c9"/>
        <w:tabs>
          <w:tab w:val="left" w:pos="4005"/>
        </w:tabs>
        <w:spacing w:before="0" w:beforeAutospacing="0" w:after="0" w:afterAutospacing="0"/>
        <w:jc w:val="center"/>
      </w:pPr>
      <w:r>
        <w:t>Муниципальное автономное общеобразовательное учреждение</w:t>
      </w:r>
    </w:p>
    <w:p w14:paraId="5C13F9E2" w14:textId="77777777" w:rsidR="00853D32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</w:pPr>
      <w:r>
        <w:t>«Средняя школа п. Юбилейный»</w:t>
      </w:r>
    </w:p>
    <w:p w14:paraId="05662F1E" w14:textId="77777777" w:rsidR="00853D32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</w:pPr>
    </w:p>
    <w:p w14:paraId="3C2A4779" w14:textId="77777777" w:rsidR="00853D32" w:rsidRDefault="00853D32" w:rsidP="00853D32">
      <w:pPr>
        <w:pStyle w:val="c9"/>
        <w:tabs>
          <w:tab w:val="left" w:pos="4005"/>
        </w:tabs>
        <w:spacing w:before="0" w:beforeAutospacing="0" w:after="0" w:afterAutospacing="0"/>
      </w:pPr>
    </w:p>
    <w:tbl>
      <w:tblPr>
        <w:tblW w:w="113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3533"/>
        <w:gridCol w:w="3838"/>
      </w:tblGrid>
      <w:tr w:rsidR="00853D32" w14:paraId="504C24C1" w14:textId="77777777" w:rsidTr="00B173C2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4C1ED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7A907A2F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на заседании педсовета</w:t>
            </w:r>
          </w:p>
          <w:p w14:paraId="13AC5C28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14:paraId="56582067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№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_от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00043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6576D2F2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МАОУСШ п. Юбилейный __________/Г.М.Перевалова/</w:t>
            </w:r>
          </w:p>
          <w:p w14:paraId="1A876821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8823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71D91DC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Директор МАОУСШ п.Юбилейный</w:t>
            </w:r>
          </w:p>
          <w:p w14:paraId="44719B62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_____________/Г.Н.Комякова/</w:t>
            </w:r>
          </w:p>
          <w:p w14:paraId="5562DF2F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8ED15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Приказ №_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_от_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142AF00F" w14:textId="77777777" w:rsidR="00853D32" w:rsidRPr="002811BC" w:rsidRDefault="00853D32" w:rsidP="00853D32">
      <w:pPr>
        <w:pStyle w:val="c9"/>
        <w:tabs>
          <w:tab w:val="left" w:pos="4005"/>
        </w:tabs>
        <w:spacing w:before="0" w:beforeAutospacing="0" w:after="0" w:afterAutospacing="0"/>
        <w:rPr>
          <w:rStyle w:val="c5c2"/>
          <w:sz w:val="22"/>
          <w:szCs w:val="22"/>
        </w:rPr>
      </w:pPr>
    </w:p>
    <w:p w14:paraId="4E483129" w14:textId="77777777" w:rsidR="00853D32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4292D733" w14:textId="77777777" w:rsidR="00853D32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14:paraId="1656892F" w14:textId="77777777" w:rsidR="00853D32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14:paraId="10D998C2" w14:textId="77777777" w:rsidR="00853D32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14:paraId="06C6054D" w14:textId="77777777" w:rsidR="00853D32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14:paraId="75C5FEA3" w14:textId="77777777" w:rsidR="00853D32" w:rsidRPr="002F6A19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  <w:r w:rsidRPr="002F6A19">
        <w:rPr>
          <w:rStyle w:val="c5c2"/>
          <w:b/>
          <w:sz w:val="28"/>
          <w:szCs w:val="28"/>
        </w:rPr>
        <w:t xml:space="preserve">РАБОЧАЯ ПРОГРАММА </w:t>
      </w:r>
    </w:p>
    <w:p w14:paraId="47C69EBD" w14:textId="77777777" w:rsidR="00853D32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  <w:r>
        <w:rPr>
          <w:rStyle w:val="c5c2"/>
          <w:b/>
          <w:sz w:val="28"/>
          <w:szCs w:val="28"/>
        </w:rPr>
        <w:t>внеурочной деятельности</w:t>
      </w:r>
    </w:p>
    <w:p w14:paraId="29C48550" w14:textId="006C7EE2" w:rsidR="00853D32" w:rsidRPr="002F6A19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  <w:r>
        <w:rPr>
          <w:rStyle w:val="c5c2"/>
          <w:b/>
          <w:sz w:val="28"/>
          <w:szCs w:val="28"/>
        </w:rPr>
        <w:t>«Твоя безопасность»</w:t>
      </w:r>
    </w:p>
    <w:p w14:paraId="733B20EE" w14:textId="062FDC7C" w:rsidR="00853D32" w:rsidRPr="002F6A19" w:rsidRDefault="00D83978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  <w:r>
        <w:rPr>
          <w:rStyle w:val="c5c2"/>
          <w:b/>
          <w:sz w:val="28"/>
          <w:szCs w:val="28"/>
        </w:rPr>
        <w:t>10-11</w:t>
      </w:r>
      <w:r w:rsidR="00853D32" w:rsidRPr="002F6A19">
        <w:rPr>
          <w:rStyle w:val="c5c2"/>
          <w:b/>
          <w:sz w:val="28"/>
          <w:szCs w:val="28"/>
        </w:rPr>
        <w:t xml:space="preserve"> класс</w:t>
      </w:r>
      <w:r w:rsidR="00853D32">
        <w:rPr>
          <w:rStyle w:val="c5c2"/>
          <w:b/>
          <w:sz w:val="28"/>
          <w:szCs w:val="28"/>
        </w:rPr>
        <w:t>ы</w:t>
      </w:r>
    </w:p>
    <w:p w14:paraId="3E6B469E" w14:textId="77777777" w:rsidR="00853D32" w:rsidRPr="002F6A19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14:paraId="3480F47D" w14:textId="77777777" w:rsidR="00853D32" w:rsidRPr="002F6A19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sz w:val="28"/>
          <w:szCs w:val="28"/>
        </w:rPr>
      </w:pPr>
    </w:p>
    <w:p w14:paraId="52303820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1EE5FFDD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78958BC3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1C1FA6D0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054F2D7E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4990E987" w14:textId="77777777" w:rsidR="00853D32" w:rsidRDefault="00853D32" w:rsidP="00853D32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14:paraId="575BC711" w14:textId="77777777" w:rsidR="00853D32" w:rsidRDefault="00853D32" w:rsidP="00853D32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14:paraId="45D7EF05" w14:textId="5D4C5CAC" w:rsidR="00853D32" w:rsidRDefault="00853D32" w:rsidP="00853D32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14:paraId="798DC01A" w14:textId="77777777" w:rsidR="00853D32" w:rsidRDefault="00853D32" w:rsidP="00853D32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14:paraId="4A32D8F7" w14:textId="77777777" w:rsidR="00853D32" w:rsidRDefault="00853D32" w:rsidP="00853D32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14:paraId="553E018C" w14:textId="77777777" w:rsidR="00853D32" w:rsidRPr="00DC2A79" w:rsidRDefault="00853D32" w:rsidP="00853D32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14:paraId="07F96CA9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right"/>
        <w:rPr>
          <w:rStyle w:val="c5c2"/>
          <w:sz w:val="22"/>
          <w:szCs w:val="22"/>
        </w:rPr>
      </w:pPr>
    </w:p>
    <w:p w14:paraId="06CA3AB5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right"/>
        <w:rPr>
          <w:rStyle w:val="c5c2"/>
          <w:sz w:val="22"/>
          <w:szCs w:val="22"/>
        </w:rPr>
      </w:pPr>
    </w:p>
    <w:p w14:paraId="173AE4C8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49679AE2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26AD9BDB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6D40EC89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6EBF24A6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35EDEF43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0400BA08" w14:textId="77777777" w:rsidR="00853D32" w:rsidRDefault="00853D32" w:rsidP="00853D32">
      <w:pPr>
        <w:spacing w:before="100" w:beforeAutospacing="1" w:after="100" w:afterAutospacing="1" w:line="240" w:lineRule="auto"/>
        <w:jc w:val="center"/>
        <w:rPr>
          <w:rStyle w:val="c5c2"/>
          <w:rFonts w:ascii="Times New Roman" w:hAnsi="Times New Roman" w:cs="Times New Roman"/>
          <w:sz w:val="28"/>
          <w:szCs w:val="28"/>
        </w:rPr>
      </w:pPr>
    </w:p>
    <w:p w14:paraId="2AED6C78" w14:textId="77777777" w:rsidR="00853D32" w:rsidRDefault="00853D32" w:rsidP="00853D32">
      <w:pPr>
        <w:spacing w:before="100" w:beforeAutospacing="1" w:after="100" w:afterAutospacing="1" w:line="240" w:lineRule="auto"/>
        <w:jc w:val="center"/>
        <w:rPr>
          <w:rStyle w:val="c5c2"/>
          <w:rFonts w:ascii="Times New Roman" w:hAnsi="Times New Roman" w:cs="Times New Roman"/>
          <w:sz w:val="28"/>
          <w:szCs w:val="28"/>
        </w:rPr>
      </w:pPr>
    </w:p>
    <w:p w14:paraId="71670DD5" w14:textId="77777777" w:rsidR="00853D32" w:rsidRDefault="00853D32" w:rsidP="00853D32">
      <w:pPr>
        <w:spacing w:before="100" w:beforeAutospacing="1" w:after="100" w:afterAutospacing="1" w:line="240" w:lineRule="auto"/>
        <w:jc w:val="center"/>
        <w:rPr>
          <w:rStyle w:val="c5c2"/>
          <w:rFonts w:ascii="Times New Roman" w:hAnsi="Times New Roman" w:cs="Times New Roman"/>
          <w:sz w:val="28"/>
          <w:szCs w:val="28"/>
        </w:rPr>
      </w:pPr>
    </w:p>
    <w:p w14:paraId="198AA735" w14:textId="77777777" w:rsidR="00853D32" w:rsidRPr="002811BC" w:rsidRDefault="00853D32" w:rsidP="00853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811BC">
        <w:rPr>
          <w:rStyle w:val="c5c2"/>
          <w:rFonts w:ascii="Times New Roman" w:hAnsi="Times New Roman" w:cs="Times New Roman"/>
          <w:sz w:val="28"/>
          <w:szCs w:val="28"/>
        </w:rPr>
        <w:t>202</w:t>
      </w:r>
      <w:r>
        <w:rPr>
          <w:rStyle w:val="c5c2"/>
          <w:rFonts w:ascii="Times New Roman" w:hAnsi="Times New Roman" w:cs="Times New Roman"/>
          <w:sz w:val="28"/>
          <w:szCs w:val="28"/>
        </w:rPr>
        <w:t>4</w:t>
      </w:r>
      <w:r w:rsidRPr="002811BC">
        <w:rPr>
          <w:rStyle w:val="c5c2"/>
          <w:rFonts w:ascii="Times New Roman" w:hAnsi="Times New Roman" w:cs="Times New Roman"/>
          <w:sz w:val="28"/>
          <w:szCs w:val="28"/>
        </w:rPr>
        <w:t>-202</w:t>
      </w:r>
      <w:r>
        <w:rPr>
          <w:rStyle w:val="c5c2"/>
          <w:rFonts w:ascii="Times New Roman" w:hAnsi="Times New Roman" w:cs="Times New Roman"/>
          <w:sz w:val="28"/>
          <w:szCs w:val="28"/>
        </w:rPr>
        <w:t>5</w:t>
      </w:r>
      <w:r w:rsidRPr="002811BC">
        <w:rPr>
          <w:rStyle w:val="c5c2"/>
          <w:rFonts w:ascii="Times New Roman" w:hAnsi="Times New Roman" w:cs="Times New Roman"/>
          <w:sz w:val="28"/>
          <w:szCs w:val="28"/>
        </w:rPr>
        <w:t xml:space="preserve"> уч. год</w:t>
      </w:r>
    </w:p>
    <w:p w14:paraId="44C0B74E" w14:textId="27F7AEA9" w:rsidR="004414AF" w:rsidRPr="00C25827" w:rsidRDefault="0087426D" w:rsidP="008742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14:paraId="3044FEBB" w14:textId="233DC594" w:rsidR="004414AF" w:rsidRPr="00C25827" w:rsidRDefault="00C25827" w:rsidP="00C258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414AF" w:rsidRPr="00C25827">
        <w:rPr>
          <w:rFonts w:ascii="Times New Roman" w:hAnsi="Times New Roman" w:cs="Times New Roman"/>
        </w:rPr>
        <w:t>Актуальность программы в том, что вопросы профилактики детского дорожно-транспортного травматизма, укрепления здоровья, безопасность от криминальных проявлений в обществе, умение грамотно вести себя в экстремальных ситуациях волнуют сегодня школу, педагогов, родителей и на сегодняшний день остаются одними из самых важных.</w:t>
      </w:r>
      <w:r w:rsidR="004414AF" w:rsidRPr="00C2582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</w:t>
      </w:r>
      <w:r w:rsidR="004414AF" w:rsidRPr="00C25827">
        <w:rPr>
          <w:rFonts w:ascii="Times New Roman" w:hAnsi="Times New Roman" w:cs="Times New Roman"/>
        </w:rPr>
        <w:t>Программа составлена с учетом дидактических принципов: принципа индивидуального подхода, принципа наглядности и доступности, сознательной и творческой активности, принципа прочности знаний, умений и навыков. Наряду с групповыми программами предусматривается широкое использование методов индивидуальной работы с ребенком.</w:t>
      </w:r>
      <w:r w:rsidR="004414AF" w:rsidRPr="00C2582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="004414AF" w:rsidRPr="00C25827">
        <w:rPr>
          <w:rFonts w:ascii="Times New Roman" w:hAnsi="Times New Roman" w:cs="Times New Roman"/>
        </w:rPr>
        <w:t>Программа предназначена для учащихся второй ступени общего образования, где для обучающих созданы благоприятные условия для личностного и познавательного развития и направлена на формирование важнейших компетенций обучающихся. Обучающие</w:t>
      </w:r>
      <w:r w:rsidR="004414AF" w:rsidRPr="00C25827">
        <w:rPr>
          <w:rFonts w:ascii="Times New Roman" w:hAnsi="Times New Roman" w:cs="Times New Roman"/>
        </w:rPr>
        <w:softHyphen/>
        <w:t>ся должны научиться самостоятельно ставить цели и опреде</w:t>
      </w:r>
      <w:r w:rsidR="004414AF" w:rsidRPr="00C25827">
        <w:rPr>
          <w:rFonts w:ascii="Times New Roman" w:hAnsi="Times New Roman" w:cs="Times New Roman"/>
        </w:rPr>
        <w:softHyphen/>
        <w:t>лять пути их достижения, использовать приобретенный в школе опыт деятельности в реальной жизни, в том числе и за рамками учебного процесса. Отличительной особенностью данной программы является широкое привлечение для рассмотрения на занятиях с детьми разнообразных жизненных ситуаций. Это позволяет учить детей правильно оценивать те или иные поступки, самостоятельно действовать, что в дальнейшем позволит им использовать полученный опыт для применения в аналогичных жизненных ситуациях.</w:t>
      </w:r>
      <w:r w:rsidR="004414AF" w:rsidRPr="00C2582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="004414AF" w:rsidRPr="00C25827">
        <w:rPr>
          <w:rFonts w:ascii="Times New Roman" w:hAnsi="Times New Roman" w:cs="Times New Roman"/>
        </w:rPr>
        <w:t>Внеурочные занятия призваны способство</w:t>
      </w:r>
      <w:r w:rsidR="004414AF" w:rsidRPr="00C25827">
        <w:rPr>
          <w:rFonts w:ascii="Times New Roman" w:hAnsi="Times New Roman" w:cs="Times New Roman"/>
        </w:rPr>
        <w:softHyphen/>
        <w:t>вать формированию у учащихся сознательного и ответствен</w:t>
      </w:r>
      <w:r w:rsidR="004414AF" w:rsidRPr="00C25827">
        <w:rPr>
          <w:rFonts w:ascii="Times New Roman" w:hAnsi="Times New Roman" w:cs="Times New Roman"/>
        </w:rPr>
        <w:softHyphen/>
        <w:t>ного отношения к вопросам личной и общественной безопас</w:t>
      </w:r>
      <w:r w:rsidR="004414AF" w:rsidRPr="00C25827">
        <w:rPr>
          <w:rFonts w:ascii="Times New Roman" w:hAnsi="Times New Roman" w:cs="Times New Roman"/>
        </w:rPr>
        <w:softHyphen/>
        <w:t>ности, навыков безопасного поведения в различных опасных и чрезвычайных ситуациях природного, техногенного и соци</w:t>
      </w:r>
      <w:r w:rsidR="004414AF" w:rsidRPr="00C25827">
        <w:rPr>
          <w:rFonts w:ascii="Times New Roman" w:hAnsi="Times New Roman" w:cs="Times New Roman"/>
        </w:rPr>
        <w:softHyphen/>
        <w:t>ального характера и индивидуальной системы здорового образа жизни, антитеррористического поведения. Основу вне</w:t>
      </w:r>
      <w:r w:rsidR="004414AF" w:rsidRPr="00C25827">
        <w:rPr>
          <w:rFonts w:ascii="Times New Roman" w:hAnsi="Times New Roman" w:cs="Times New Roman"/>
        </w:rPr>
        <w:softHyphen/>
        <w:t>урочных занятий составляет подготовка и участие в различных конкурсах, движениях, марафонах и т.д. Программа предполагает применение здоровье сберегающих приемов и методов.</w:t>
      </w:r>
      <w:r w:rsidR="004414AF" w:rsidRPr="00C25827">
        <w:rPr>
          <w:rFonts w:ascii="Times New Roman" w:hAnsi="Times New Roman" w:cs="Times New Roman"/>
        </w:rPr>
        <w:br/>
      </w:r>
      <w:r w:rsidR="004414AF" w:rsidRPr="00C25827">
        <w:rPr>
          <w:rFonts w:ascii="Times New Roman" w:hAnsi="Times New Roman" w:cs="Times New Roman"/>
          <w:b/>
          <w:bCs/>
        </w:rPr>
        <w:t> Цель и задачи программы</w:t>
      </w:r>
    </w:p>
    <w:p w14:paraId="414DBE37" w14:textId="77777777" w:rsidR="004414AF" w:rsidRPr="00C25827" w:rsidRDefault="004414AF" w:rsidP="00C25827">
      <w:pPr>
        <w:jc w:val="both"/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  <w:b/>
          <w:bCs/>
        </w:rPr>
        <w:t>Целью</w:t>
      </w:r>
      <w:r w:rsidRPr="00C25827">
        <w:rPr>
          <w:rFonts w:ascii="Times New Roman" w:hAnsi="Times New Roman" w:cs="Times New Roman"/>
        </w:rPr>
        <w:t> данного курса формирование сознательного и ответственного отношения к вопросам личной и общественной безопасности, практических навыков и умений, поведения в экстремальных ситуациях, стремления к здоровому образу жизни, совершенствование морально - психологического состояния и физического развития подрастающего поколения.</w:t>
      </w:r>
      <w:r w:rsidRPr="00C25827">
        <w:rPr>
          <w:rFonts w:ascii="Times New Roman" w:hAnsi="Times New Roman" w:cs="Times New Roman"/>
        </w:rPr>
        <w:br/>
      </w:r>
      <w:r w:rsidRPr="00C25827">
        <w:rPr>
          <w:rFonts w:ascii="Times New Roman" w:hAnsi="Times New Roman" w:cs="Times New Roman"/>
          <w:b/>
          <w:bCs/>
        </w:rPr>
        <w:t> Основными задачами курса являются:</w:t>
      </w:r>
    </w:p>
    <w:p w14:paraId="5E8712F4" w14:textId="77777777" w:rsidR="004414AF" w:rsidRPr="00C25827" w:rsidRDefault="004414AF" w:rsidP="00C258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выработка активной жизненной позиции учащихся;</w:t>
      </w:r>
    </w:p>
    <w:p w14:paraId="7EEF05B6" w14:textId="77777777" w:rsidR="004414AF" w:rsidRPr="00C25827" w:rsidRDefault="004414AF" w:rsidP="00C258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изучение правил безопасного поведения на дорогах и улицах;</w:t>
      </w:r>
    </w:p>
    <w:p w14:paraId="32BB069D" w14:textId="77777777" w:rsidR="004414AF" w:rsidRPr="00C25827" w:rsidRDefault="004414AF" w:rsidP="00C258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 овладение навыками проведения работы по пропаганде Правил дорожного </w:t>
      </w:r>
      <w:r w:rsidRPr="00C25827">
        <w:rPr>
          <w:rFonts w:ascii="Times New Roman" w:hAnsi="Times New Roman" w:cs="Times New Roman"/>
        </w:rPr>
        <w:br/>
        <w:t>движения;</w:t>
      </w:r>
    </w:p>
    <w:p w14:paraId="4BF9734D" w14:textId="77777777" w:rsidR="004414AF" w:rsidRPr="00C25827" w:rsidRDefault="004414AF" w:rsidP="00C258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 изучение правил противопожарной безопасности; </w:t>
      </w:r>
    </w:p>
    <w:p w14:paraId="3BC928A4" w14:textId="77777777" w:rsidR="004414AF" w:rsidRPr="00C25827" w:rsidRDefault="004414AF" w:rsidP="00C258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изучение правил безопасного поведения дома, на улице, в школе и в общественных местах;</w:t>
      </w:r>
    </w:p>
    <w:p w14:paraId="2F28E2FC" w14:textId="05FA5BDE" w:rsidR="004414AF" w:rsidRPr="00C25827" w:rsidRDefault="004414AF" w:rsidP="00C258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lastRenderedPageBreak/>
        <w:t> овладение приёмами оказания первой помощи пострадавшим;</w:t>
      </w:r>
      <w:r w:rsidRPr="00C25827">
        <w:rPr>
          <w:rFonts w:ascii="Times New Roman" w:hAnsi="Times New Roman" w:cs="Times New Roman"/>
        </w:rPr>
        <w:br/>
      </w:r>
      <w:r w:rsidRPr="00C25827">
        <w:rPr>
          <w:rFonts w:ascii="Times New Roman" w:hAnsi="Times New Roman" w:cs="Times New Roman"/>
        </w:rPr>
        <w:br/>
      </w:r>
      <w:r w:rsidR="0087426D">
        <w:rPr>
          <w:rFonts w:ascii="Times New Roman" w:hAnsi="Times New Roman" w:cs="Times New Roman"/>
        </w:rPr>
        <w:t>На изучение д</w:t>
      </w:r>
      <w:r w:rsidRPr="00C25827">
        <w:rPr>
          <w:rFonts w:ascii="Times New Roman" w:hAnsi="Times New Roman" w:cs="Times New Roman"/>
        </w:rPr>
        <w:t>анн</w:t>
      </w:r>
      <w:r w:rsidR="0087426D">
        <w:rPr>
          <w:rFonts w:ascii="Times New Roman" w:hAnsi="Times New Roman" w:cs="Times New Roman"/>
        </w:rPr>
        <w:t>ого</w:t>
      </w:r>
      <w:r w:rsidRPr="00C25827">
        <w:rPr>
          <w:rFonts w:ascii="Times New Roman" w:hAnsi="Times New Roman" w:cs="Times New Roman"/>
        </w:rPr>
        <w:t xml:space="preserve"> кур</w:t>
      </w:r>
      <w:r w:rsidR="0087426D">
        <w:rPr>
          <w:rFonts w:ascii="Times New Roman" w:hAnsi="Times New Roman" w:cs="Times New Roman"/>
        </w:rPr>
        <w:t xml:space="preserve">са </w:t>
      </w:r>
      <w:r w:rsidR="00D83978">
        <w:rPr>
          <w:rFonts w:ascii="Times New Roman" w:hAnsi="Times New Roman" w:cs="Times New Roman"/>
        </w:rPr>
        <w:t xml:space="preserve">в 10 и 11 классах </w:t>
      </w:r>
      <w:r w:rsidR="0087426D">
        <w:rPr>
          <w:rFonts w:ascii="Times New Roman" w:hAnsi="Times New Roman" w:cs="Times New Roman"/>
        </w:rPr>
        <w:t xml:space="preserve">отводится </w:t>
      </w:r>
      <w:r w:rsidR="00D83978">
        <w:rPr>
          <w:rFonts w:ascii="Times New Roman" w:hAnsi="Times New Roman" w:cs="Times New Roman"/>
        </w:rPr>
        <w:t>по 68 ч (по 2 ч в неделю).</w:t>
      </w:r>
    </w:p>
    <w:p w14:paraId="7992EAA2" w14:textId="77777777" w:rsidR="004414AF" w:rsidRPr="00C25827" w:rsidRDefault="004414AF" w:rsidP="004414AF">
      <w:p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  <w:b/>
          <w:bCs/>
        </w:rPr>
        <w:t>Результаты освоения курса внеурочной деятельности</w:t>
      </w:r>
    </w:p>
    <w:p w14:paraId="144032F4" w14:textId="77777777" w:rsidR="004414AF" w:rsidRPr="00C25827" w:rsidRDefault="004414AF" w:rsidP="004414AF">
      <w:pPr>
        <w:rPr>
          <w:rFonts w:ascii="Times New Roman" w:hAnsi="Times New Roman" w:cs="Times New Roman"/>
        </w:rPr>
      </w:pPr>
    </w:p>
    <w:p w14:paraId="7DEF75E8" w14:textId="77777777" w:rsidR="004414AF" w:rsidRPr="00C25827" w:rsidRDefault="004414AF" w:rsidP="004414AF">
      <w:p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  <w:b/>
          <w:bCs/>
        </w:rPr>
        <w:t>Личностные результаты:</w:t>
      </w:r>
    </w:p>
    <w:p w14:paraId="668B391E" w14:textId="77777777" w:rsidR="004414AF" w:rsidRPr="00C25827" w:rsidRDefault="004414AF" w:rsidP="004414A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усвоение правил индивидуального и коллективного без</w:t>
      </w:r>
      <w:r w:rsidRPr="00C25827">
        <w:rPr>
          <w:rFonts w:ascii="Times New Roman" w:hAnsi="Times New Roman" w:cs="Times New Roman"/>
        </w:rPr>
        <w:softHyphen/>
        <w:t xml:space="preserve"> опасного поведения в чрезвычайных ситуациях, угрожающих жизни и здоровью людей, правил поведения на транспорте и</w:t>
      </w:r>
      <w:r w:rsidRPr="00C25827">
        <w:rPr>
          <w:rFonts w:ascii="Times New Roman" w:hAnsi="Times New Roman" w:cs="Times New Roman"/>
        </w:rPr>
        <w:br/>
        <w:t>на дорогах;</w:t>
      </w:r>
    </w:p>
    <w:p w14:paraId="061B2D36" w14:textId="77777777" w:rsidR="004414AF" w:rsidRPr="00C25827" w:rsidRDefault="004414AF" w:rsidP="004414A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понимания ценности здорового и без</w:t>
      </w:r>
      <w:r w:rsidRPr="00C25827">
        <w:rPr>
          <w:rFonts w:ascii="Times New Roman" w:hAnsi="Times New Roman" w:cs="Times New Roman"/>
        </w:rPr>
        <w:softHyphen/>
        <w:t>опасного образа жизни;</w:t>
      </w:r>
    </w:p>
    <w:p w14:paraId="5BA22704" w14:textId="77777777" w:rsidR="004414AF" w:rsidRPr="00C25827" w:rsidRDefault="004414AF" w:rsidP="004414A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</w:t>
      </w:r>
      <w:r w:rsidRPr="00C25827">
        <w:rPr>
          <w:rFonts w:ascii="Times New Roman" w:hAnsi="Times New Roman" w:cs="Times New Roman"/>
        </w:rPr>
        <w:br/>
        <w:t>Родиной,</w:t>
      </w:r>
    </w:p>
    <w:p w14:paraId="76BF9958" w14:textId="77777777" w:rsidR="004414AF" w:rsidRPr="00C25827" w:rsidRDefault="004414AF" w:rsidP="004414A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ответственного отношения к учению, го</w:t>
      </w:r>
      <w:r w:rsidRPr="00C25827">
        <w:rPr>
          <w:rFonts w:ascii="Times New Roman" w:hAnsi="Times New Roman" w:cs="Times New Roman"/>
        </w:rPr>
        <w:softHyphen/>
        <w:t>товности и способности обучающихся к саморазвитию и са</w:t>
      </w:r>
      <w:r w:rsidRPr="00C25827">
        <w:rPr>
          <w:rFonts w:ascii="Times New Roman" w:hAnsi="Times New Roman" w:cs="Times New Roman"/>
        </w:rPr>
        <w:softHyphen/>
        <w:t>мообразованию на основе мотивации к обучению и позна</w:t>
      </w:r>
      <w:r w:rsidRPr="00C25827">
        <w:rPr>
          <w:rFonts w:ascii="Times New Roman" w:hAnsi="Times New Roman" w:cs="Times New Roman"/>
        </w:rPr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14:paraId="2F6ABD74" w14:textId="77777777" w:rsidR="004414AF" w:rsidRPr="00C25827" w:rsidRDefault="004414AF" w:rsidP="004414A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целостного мировоззрения, соответству</w:t>
      </w:r>
      <w:r w:rsidRPr="00C25827">
        <w:rPr>
          <w:rFonts w:ascii="Times New Roman" w:hAnsi="Times New Roman" w:cs="Times New Roman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14:paraId="2CF2E7FA" w14:textId="77777777" w:rsidR="004414AF" w:rsidRPr="00C25827" w:rsidRDefault="004414AF" w:rsidP="004414A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готовности и способности вести диалог с другими людьми и достигать в нём взаимопонимания;</w:t>
      </w:r>
    </w:p>
    <w:p w14:paraId="5E8A8F17" w14:textId="77777777" w:rsidR="004414AF" w:rsidRPr="00C25827" w:rsidRDefault="004414AF" w:rsidP="004414AF">
      <w:p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  <w:b/>
          <w:bCs/>
        </w:rPr>
        <w:t>Результаты освоения курса внеурочной деятельности</w:t>
      </w:r>
    </w:p>
    <w:p w14:paraId="04A041EF" w14:textId="77777777" w:rsidR="004414AF" w:rsidRPr="00C25827" w:rsidRDefault="004414AF" w:rsidP="004414AF">
      <w:pPr>
        <w:rPr>
          <w:rFonts w:ascii="Times New Roman" w:hAnsi="Times New Roman" w:cs="Times New Roman"/>
        </w:rPr>
      </w:pPr>
    </w:p>
    <w:p w14:paraId="130E1E15" w14:textId="77777777" w:rsidR="004414AF" w:rsidRPr="00C25827" w:rsidRDefault="004414AF" w:rsidP="004414AF">
      <w:p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  <w:b/>
          <w:bCs/>
        </w:rPr>
        <w:t>Личностные результаты:</w:t>
      </w:r>
    </w:p>
    <w:p w14:paraId="1FA4BE35" w14:textId="77777777" w:rsidR="004414AF" w:rsidRPr="00C25827" w:rsidRDefault="004414AF" w:rsidP="004414A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усвоение правил индивидуального и коллективного без</w:t>
      </w:r>
      <w:r w:rsidRPr="00C25827">
        <w:rPr>
          <w:rFonts w:ascii="Times New Roman" w:hAnsi="Times New Roman" w:cs="Times New Roman"/>
        </w:rPr>
        <w:softHyphen/>
        <w:t xml:space="preserve"> опасного поведения в чрезвычайных ситуациях, угрожающих жизни и здоровью людей, правил поведения на транспорте и</w:t>
      </w:r>
      <w:r w:rsidRPr="00C25827">
        <w:rPr>
          <w:rFonts w:ascii="Times New Roman" w:hAnsi="Times New Roman" w:cs="Times New Roman"/>
        </w:rPr>
        <w:br/>
        <w:t>на дорогах;</w:t>
      </w:r>
    </w:p>
    <w:p w14:paraId="0E21C209" w14:textId="77777777" w:rsidR="004414AF" w:rsidRPr="00C25827" w:rsidRDefault="004414AF" w:rsidP="004414A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понимания ценности здорового и без</w:t>
      </w:r>
      <w:r w:rsidRPr="00C25827">
        <w:rPr>
          <w:rFonts w:ascii="Times New Roman" w:hAnsi="Times New Roman" w:cs="Times New Roman"/>
        </w:rPr>
        <w:softHyphen/>
        <w:t>опасного образа жизни;</w:t>
      </w:r>
    </w:p>
    <w:p w14:paraId="401D9163" w14:textId="77777777" w:rsidR="004414AF" w:rsidRPr="00C25827" w:rsidRDefault="004414AF" w:rsidP="004414A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</w:t>
      </w:r>
      <w:r w:rsidRPr="00C25827">
        <w:rPr>
          <w:rFonts w:ascii="Times New Roman" w:hAnsi="Times New Roman" w:cs="Times New Roman"/>
        </w:rPr>
        <w:br/>
        <w:t>Родиной,</w:t>
      </w:r>
    </w:p>
    <w:p w14:paraId="495F4CB2" w14:textId="77777777" w:rsidR="004414AF" w:rsidRPr="00C25827" w:rsidRDefault="004414AF" w:rsidP="004414A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lastRenderedPageBreak/>
        <w:t>формирование ответственного отношения к учению, го</w:t>
      </w:r>
      <w:r w:rsidRPr="00C25827">
        <w:rPr>
          <w:rFonts w:ascii="Times New Roman" w:hAnsi="Times New Roman" w:cs="Times New Roman"/>
        </w:rPr>
        <w:softHyphen/>
        <w:t>товности и способности обучающихся к саморазвитию и са</w:t>
      </w:r>
      <w:r w:rsidRPr="00C25827">
        <w:rPr>
          <w:rFonts w:ascii="Times New Roman" w:hAnsi="Times New Roman" w:cs="Times New Roman"/>
        </w:rPr>
        <w:softHyphen/>
        <w:t>мообразованию на основе мотивации к обучению и позна</w:t>
      </w:r>
      <w:r w:rsidRPr="00C25827">
        <w:rPr>
          <w:rFonts w:ascii="Times New Roman" w:hAnsi="Times New Roman" w:cs="Times New Roman"/>
        </w:rPr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14:paraId="680E1850" w14:textId="77777777" w:rsidR="004414AF" w:rsidRPr="00C25827" w:rsidRDefault="004414AF" w:rsidP="004414A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целостного мировоззрения, соответству</w:t>
      </w:r>
      <w:r w:rsidRPr="00C25827">
        <w:rPr>
          <w:rFonts w:ascii="Times New Roman" w:hAnsi="Times New Roman" w:cs="Times New Roman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14:paraId="7FC7921F" w14:textId="77777777" w:rsidR="004414AF" w:rsidRPr="00C25827" w:rsidRDefault="004414AF" w:rsidP="004414A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готовности и способности вести диалог с другими людьми и достигать в нём взаимопонимания;</w:t>
      </w:r>
    </w:p>
    <w:p w14:paraId="5A0D30AD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47113723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развитие правового мышления и компетентности в реше</w:t>
      </w:r>
      <w:r w:rsidRPr="00C25827">
        <w:rPr>
          <w:color w:val="000000"/>
        </w:rPr>
        <w:softHyphen/>
        <w:t>нии моральных проблем на основе личностного выбора, форми</w:t>
      </w:r>
      <w:r w:rsidRPr="00C25827">
        <w:rPr>
          <w:color w:val="000000"/>
        </w:rPr>
        <w:softHyphen/>
        <w:t>рование нравственных чувств и нравственною поведения, осоз</w:t>
      </w:r>
      <w:r w:rsidRPr="00C25827">
        <w:rPr>
          <w:color w:val="000000"/>
        </w:rPr>
        <w:softHyphen/>
        <w:t>нанного и ответственного отношения к собственным поступкам;</w:t>
      </w:r>
    </w:p>
    <w:p w14:paraId="7A7D0ED5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формирование коммуникативной компетентности в об</w:t>
      </w:r>
      <w:r w:rsidRPr="00C25827">
        <w:rPr>
          <w:color w:val="000000"/>
        </w:rPr>
        <w:softHyphen/>
        <w:t>щении и сотрудничестве со сверстниками, старшими и млад</w:t>
      </w:r>
      <w:r w:rsidRPr="00C25827">
        <w:rPr>
          <w:color w:val="000000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C25827">
        <w:rPr>
          <w:color w:val="000000"/>
        </w:rPr>
        <w:softHyphen/>
        <w:t>тельности;</w:t>
      </w:r>
    </w:p>
    <w:p w14:paraId="2AAEE868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формирование основ экологической культуры на осно</w:t>
      </w:r>
      <w:r w:rsidRPr="00C25827">
        <w:rPr>
          <w:color w:val="000000"/>
        </w:rPr>
        <w:softHyphen/>
        <w:t>ве признания ценности жизни во всех ее проявлениях и не</w:t>
      </w:r>
      <w:r w:rsidRPr="00C25827">
        <w:rPr>
          <w:color w:val="000000"/>
        </w:rPr>
        <w:softHyphen/>
        <w:t>обходимости ответственного, бережного отношения к окружа</w:t>
      </w:r>
      <w:r w:rsidRPr="00C25827">
        <w:rPr>
          <w:color w:val="000000"/>
        </w:rPr>
        <w:softHyphen/>
        <w:t>ющей среде;</w:t>
      </w:r>
    </w:p>
    <w:p w14:paraId="1316AE55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осознание значения семьи в жизни человека и общест</w:t>
      </w:r>
      <w:r w:rsidRPr="00C25827">
        <w:rPr>
          <w:color w:val="000000"/>
        </w:rPr>
        <w:softHyphen/>
        <w:t>ва, принятие ценности семейной жизни, уважительное и за</w:t>
      </w:r>
      <w:r w:rsidRPr="00C25827">
        <w:rPr>
          <w:color w:val="000000"/>
        </w:rPr>
        <w:softHyphen/>
        <w:t>ботливое отношение к членам своей семьи;</w:t>
      </w:r>
    </w:p>
    <w:p w14:paraId="682AB078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формирование анти экстремистского мышления и анти</w:t>
      </w:r>
      <w:r w:rsidRPr="00C25827">
        <w:rPr>
          <w:color w:val="000000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C25827">
        <w:rPr>
          <w:color w:val="000000"/>
        </w:rPr>
        <w:softHyphen/>
        <w:t>пасности жизнедеятельности.</w:t>
      </w:r>
    </w:p>
    <w:p w14:paraId="48C0D145" w14:textId="77777777" w:rsidR="004414AF" w:rsidRPr="00C25827" w:rsidRDefault="004414AF" w:rsidP="004414A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C25827">
        <w:rPr>
          <w:b/>
          <w:bCs/>
          <w:color w:val="000000"/>
        </w:rPr>
        <w:t>Метапредметные результаты:</w:t>
      </w:r>
    </w:p>
    <w:p w14:paraId="28293090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умение самостоятельно определять цели своего обуче</w:t>
      </w:r>
      <w:r w:rsidRPr="00C25827">
        <w:rPr>
          <w:color w:val="000000"/>
        </w:rPr>
        <w:softHyphen/>
        <w:t>ния, ставить и формулировать для себя новые задачи в учё</w:t>
      </w:r>
      <w:r w:rsidRPr="00C25827">
        <w:rPr>
          <w:color w:val="000000"/>
        </w:rPr>
        <w:softHyphen/>
        <w:t>бе и познавательной деятельности, развивать мотивы и инте</w:t>
      </w:r>
      <w:r w:rsidRPr="00C25827">
        <w:rPr>
          <w:color w:val="000000"/>
        </w:rPr>
        <w:softHyphen/>
        <w:t>ресы своей познавательной деятельности;</w:t>
      </w:r>
    </w:p>
    <w:p w14:paraId="498326F4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умение самостоятельно планировать пути достижения целей защищённости, в том числе альтернативные, осознан</w:t>
      </w:r>
      <w:r w:rsidRPr="00C25827">
        <w:rPr>
          <w:color w:val="000000"/>
        </w:rPr>
        <w:softHyphen/>
        <w:t>но выбирать наиболее эффективные способы решения учеб</w:t>
      </w:r>
      <w:r w:rsidRPr="00C25827">
        <w:rPr>
          <w:color w:val="000000"/>
        </w:rPr>
        <w:softHyphen/>
        <w:t>ных и познавательных задач;</w:t>
      </w:r>
    </w:p>
    <w:p w14:paraId="477A352F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умение соотносить свои действия с планируемыми ре</w:t>
      </w:r>
      <w:r w:rsidRPr="00C25827">
        <w:rPr>
          <w:color w:val="000000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14:paraId="36571E0C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25827">
        <w:rPr>
          <w:color w:val="000000"/>
        </w:rPr>
        <w:lastRenderedPageBreak/>
        <w:t>умение оценивать правильность выполнения учебной</w:t>
      </w:r>
      <w:r w:rsidRPr="00C25827">
        <w:rPr>
          <w:color w:val="000000"/>
        </w:rPr>
        <w:br/>
        <w:t>задачи в области безопасности жизнедеятельности, собственные возможности ее решения;</w:t>
      </w:r>
    </w:p>
    <w:p w14:paraId="47288142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владение основами самоконтроля, самооценки, приня</w:t>
      </w:r>
      <w:r w:rsidRPr="00C25827">
        <w:rPr>
          <w:color w:val="000000"/>
        </w:rPr>
        <w:softHyphen/>
        <w:t>тия решений и осуществления осознанною выбора в учебной и познавательной деятельности;</w:t>
      </w:r>
    </w:p>
    <w:p w14:paraId="77F3A514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25827">
        <w:rPr>
          <w:color w:val="000000"/>
        </w:rPr>
        <w:t>умение определять поняли, создавать обобщения, ус</w:t>
      </w:r>
      <w:r w:rsidRPr="00C25827">
        <w:rPr>
          <w:color w:val="000000"/>
        </w:rPr>
        <w:softHyphen/>
        <w:t>танавливать аналогии, классифицировать, самостоятельно вы</w:t>
      </w:r>
      <w:r w:rsidRPr="00C25827">
        <w:rPr>
          <w:color w:val="000000"/>
        </w:rPr>
        <w:softHyphen/>
        <w:t>бирать основания и критерии (например, для классификации опасных и чрезвычайных ситуаций, видов террористической и</w:t>
      </w:r>
      <w:r w:rsidRPr="00C25827">
        <w:rPr>
          <w:b/>
          <w:bCs/>
          <w:color w:val="000000"/>
        </w:rPr>
        <w:t> </w:t>
      </w:r>
      <w:r w:rsidRPr="00C25827">
        <w:rPr>
          <w:color w:val="000000"/>
        </w:rPr>
        <w:t>экстремистской деятельности), устанавливать причинно-следственные связи, строить логическое рассуждение, умо</w:t>
      </w:r>
      <w:r w:rsidRPr="00C25827">
        <w:rPr>
          <w:color w:val="000000"/>
        </w:rPr>
        <w:softHyphen/>
        <w:t>заключение (индуктивное, дедуктивное и по аналогии) и де</w:t>
      </w:r>
      <w:r w:rsidRPr="00C25827">
        <w:rPr>
          <w:color w:val="000000"/>
        </w:rPr>
        <w:softHyphen/>
        <w:t>лать выводы,</w:t>
      </w:r>
    </w:p>
    <w:p w14:paraId="5910E3E1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умение создавать, применять и преобразовывать знаки и символы, модели и схемы дли решения учебных и позна</w:t>
      </w:r>
      <w:r w:rsidRPr="00C25827">
        <w:rPr>
          <w:color w:val="000000"/>
        </w:rPr>
        <w:softHyphen/>
        <w:t>вательных задач;</w:t>
      </w:r>
    </w:p>
    <w:p w14:paraId="78031310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умение организовывать учебное сотрудничество и сов</w:t>
      </w:r>
      <w:r w:rsidRPr="00C25827">
        <w:rPr>
          <w:color w:val="000000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C25827">
        <w:rPr>
          <w:color w:val="000000"/>
        </w:rPr>
        <w:softHyphen/>
        <w:t>шать конфликты на основе согласования позиций и учёта ин</w:t>
      </w:r>
      <w:r w:rsidRPr="00C25827">
        <w:rPr>
          <w:color w:val="000000"/>
        </w:rPr>
        <w:softHyphen/>
        <w:t>тересов; формулировать, аргументировать и отстаивать своё мнение;</w:t>
      </w:r>
    </w:p>
    <w:p w14:paraId="22A6365F" w14:textId="77777777" w:rsidR="004414AF" w:rsidRPr="00C25827" w:rsidRDefault="004414AF" w:rsidP="004414AF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и развитие компетентности в области ис</w:t>
      </w:r>
      <w:r w:rsidRPr="00C25827">
        <w:rPr>
          <w:rFonts w:ascii="Times New Roman" w:hAnsi="Times New Roman" w:cs="Times New Roman"/>
        </w:rPr>
        <w:softHyphen/>
        <w:t>пользования информационно-коммуникационных технологий;</w:t>
      </w:r>
    </w:p>
    <w:p w14:paraId="5D80958E" w14:textId="77777777" w:rsidR="004414AF" w:rsidRPr="00C25827" w:rsidRDefault="004414AF" w:rsidP="004414AF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освоение приемок действии в опасных и чрезвычайных ситуациях природного, техногенного и социального характе</w:t>
      </w:r>
      <w:r w:rsidRPr="00C25827">
        <w:rPr>
          <w:rFonts w:ascii="Times New Roman" w:hAnsi="Times New Roman" w:cs="Times New Roman"/>
        </w:rPr>
        <w:softHyphen/>
        <w:t>ра, в том числе оказание первой помощи пострадавшим;</w:t>
      </w:r>
    </w:p>
    <w:p w14:paraId="28F64786" w14:textId="77777777" w:rsidR="004414AF" w:rsidRPr="00C25827" w:rsidRDefault="004414AF" w:rsidP="004414AF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умений взаимодействовать с окружающи</w:t>
      </w:r>
      <w:r w:rsidRPr="00C25827">
        <w:rPr>
          <w:rFonts w:ascii="Times New Roman" w:hAnsi="Times New Roman" w:cs="Times New Roman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14:paraId="0B22987B" w14:textId="77777777" w:rsidR="004414AF" w:rsidRPr="00C25827" w:rsidRDefault="004414AF" w:rsidP="004414AF">
      <w:p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  <w:b/>
          <w:bCs/>
        </w:rPr>
        <w:t>Предметные результаты:</w:t>
      </w:r>
    </w:p>
    <w:p w14:paraId="49404E05" w14:textId="77777777" w:rsidR="004414AF" w:rsidRPr="00C25827" w:rsidRDefault="004414AF" w:rsidP="004414AF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современной культуры безопасности жиз</w:t>
      </w:r>
      <w:r w:rsidRPr="00C25827">
        <w:rPr>
          <w:rFonts w:ascii="Times New Roman" w:hAnsi="Times New Roman" w:cs="Times New Roman"/>
        </w:rPr>
        <w:softHyphen/>
        <w:t>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14:paraId="42FDFD84" w14:textId="77777777" w:rsidR="004414AF" w:rsidRPr="00C25827" w:rsidRDefault="004414AF" w:rsidP="004414AF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убеждения в необходимости безопасного и здорового образа жизни;</w:t>
      </w:r>
    </w:p>
    <w:p w14:paraId="24F399C8" w14:textId="77777777" w:rsidR="004414AF" w:rsidRPr="00C25827" w:rsidRDefault="004414AF" w:rsidP="004414AF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понимание личной и общественной значимости совре</w:t>
      </w:r>
      <w:r w:rsidRPr="00C25827">
        <w:rPr>
          <w:rFonts w:ascii="Times New Roman" w:hAnsi="Times New Roman" w:cs="Times New Roman"/>
        </w:rPr>
        <w:softHyphen/>
        <w:t>менной культуры безопасности жизнедеятельности;</w:t>
      </w:r>
    </w:p>
    <w:p w14:paraId="305F458E" w14:textId="77777777" w:rsidR="004414AF" w:rsidRPr="00C25827" w:rsidRDefault="004414AF" w:rsidP="004414AF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понимание роли государства и действующего законода</w:t>
      </w:r>
      <w:r w:rsidRPr="00C25827">
        <w:rPr>
          <w:rFonts w:ascii="Times New Roman" w:hAnsi="Times New Roman" w:cs="Times New Roman"/>
        </w:rPr>
        <w:softHyphen/>
        <w:t>тельства в обеспечении национальной безопасности и заши</w:t>
      </w:r>
      <w:r w:rsidRPr="00C25827">
        <w:rPr>
          <w:rFonts w:ascii="Times New Roman" w:hAnsi="Times New Roman" w:cs="Times New Roman"/>
        </w:rPr>
        <w:softHyphen/>
        <w:t>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14:paraId="51FC1F64" w14:textId="77777777" w:rsidR="004414AF" w:rsidRPr="00C25827" w:rsidRDefault="004414AF" w:rsidP="004414AF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понимание необходимости подготовки граждан к воен</w:t>
      </w:r>
      <w:r w:rsidRPr="00C25827">
        <w:rPr>
          <w:rFonts w:ascii="Times New Roman" w:hAnsi="Times New Roman" w:cs="Times New Roman"/>
        </w:rPr>
        <w:softHyphen/>
        <w:t>ной службе;</w:t>
      </w:r>
    </w:p>
    <w:p w14:paraId="504D321E" w14:textId="77777777" w:rsidR="004414AF" w:rsidRPr="00C25827" w:rsidRDefault="004414AF" w:rsidP="004414AF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14:paraId="4982F2F1" w14:textId="77777777" w:rsidR="004414AF" w:rsidRPr="00C25827" w:rsidRDefault="004414AF" w:rsidP="004414AF">
      <w:pPr>
        <w:pStyle w:val="ac"/>
        <w:numPr>
          <w:ilvl w:val="0"/>
          <w:numId w:val="10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формирование антиэкстремистской и антитеррористи</w:t>
      </w:r>
      <w:r w:rsidRPr="00C25827">
        <w:rPr>
          <w:color w:val="000000"/>
        </w:rPr>
        <w:softHyphen/>
        <w:t>ческой личностной позиции;</w:t>
      </w:r>
    </w:p>
    <w:p w14:paraId="3FAEE06B" w14:textId="77777777" w:rsidR="004414AF" w:rsidRPr="00C25827" w:rsidRDefault="004414AF" w:rsidP="004414AF">
      <w:pPr>
        <w:pStyle w:val="ac"/>
        <w:numPr>
          <w:ilvl w:val="0"/>
          <w:numId w:val="10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lastRenderedPageBreak/>
        <w:t>понимание необходимости сохранения природы и окру</w:t>
      </w:r>
      <w:r w:rsidRPr="00C25827">
        <w:rPr>
          <w:color w:val="000000"/>
        </w:rPr>
        <w:softHyphen/>
        <w:t>жающей среды для полноценной жизни человека;</w:t>
      </w:r>
    </w:p>
    <w:p w14:paraId="32E42CAF" w14:textId="77777777" w:rsidR="004414AF" w:rsidRPr="00C25827" w:rsidRDefault="004414AF" w:rsidP="004414AF">
      <w:pPr>
        <w:pStyle w:val="ac"/>
        <w:numPr>
          <w:ilvl w:val="0"/>
          <w:numId w:val="10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</w:r>
      <w:r w:rsidRPr="00C25827">
        <w:rPr>
          <w:color w:val="000000"/>
        </w:rPr>
        <w:softHyphen/>
        <w:t>щества и государства;</w:t>
      </w:r>
    </w:p>
    <w:p w14:paraId="7692F7CF" w14:textId="77777777" w:rsidR="004414AF" w:rsidRPr="00C25827" w:rsidRDefault="004414AF" w:rsidP="004414AF">
      <w:pPr>
        <w:pStyle w:val="ac"/>
        <w:numPr>
          <w:ilvl w:val="0"/>
          <w:numId w:val="10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знание и умение применять правила безопасного пове</w:t>
      </w:r>
      <w:r w:rsidRPr="00C25827">
        <w:rPr>
          <w:color w:val="000000"/>
        </w:rPr>
        <w:softHyphen/>
        <w:t>дения в условиях опасных и чрезвычайных ситуаций;</w:t>
      </w:r>
    </w:p>
    <w:p w14:paraId="7F39AFEA" w14:textId="77777777" w:rsidR="004414AF" w:rsidRPr="00C25827" w:rsidRDefault="004414AF" w:rsidP="004414AF">
      <w:pPr>
        <w:pStyle w:val="ac"/>
        <w:numPr>
          <w:ilvl w:val="0"/>
          <w:numId w:val="10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умение оказать первую помощь пострадавшим;</w:t>
      </w:r>
    </w:p>
    <w:p w14:paraId="631E9D9D" w14:textId="77777777" w:rsidR="004414AF" w:rsidRPr="00C25827" w:rsidRDefault="004414AF" w:rsidP="004414AF">
      <w:pPr>
        <w:pStyle w:val="ac"/>
        <w:numPr>
          <w:ilvl w:val="0"/>
          <w:numId w:val="10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14:paraId="289188BF" w14:textId="77777777" w:rsidR="004414AF" w:rsidRPr="00C25827" w:rsidRDefault="004414AF" w:rsidP="004414AF">
      <w:pPr>
        <w:pStyle w:val="ac"/>
        <w:numPr>
          <w:ilvl w:val="0"/>
          <w:numId w:val="10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умение принимать обоснованные решения в конкретной опасной ситуации для минимизации последствий с учётом ре</w:t>
      </w:r>
      <w:r w:rsidRPr="00C25827">
        <w:rPr>
          <w:color w:val="000000"/>
        </w:rPr>
        <w:softHyphen/>
        <w:t>ально складывающейся обстановки и индивидуальных воз</w:t>
      </w:r>
      <w:r w:rsidRPr="00C25827">
        <w:rPr>
          <w:color w:val="000000"/>
        </w:rPr>
        <w:softHyphen/>
        <w:t>можностей.</w:t>
      </w:r>
    </w:p>
    <w:p w14:paraId="66C95DB6" w14:textId="747AD174" w:rsidR="00F95665" w:rsidRPr="00C25827" w:rsidRDefault="00F95665" w:rsidP="00C25827">
      <w:pPr>
        <w:pStyle w:val="ac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C25827">
        <w:rPr>
          <w:b/>
          <w:bCs/>
          <w:color w:val="000000"/>
        </w:rPr>
        <w:t xml:space="preserve">Содержание </w:t>
      </w:r>
    </w:p>
    <w:p w14:paraId="2D8D40D1" w14:textId="6EA581B0" w:rsidR="001A4A1D" w:rsidRPr="00E02DFF" w:rsidRDefault="00BC0DDD" w:rsidP="001A4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10-11</w:t>
      </w:r>
      <w:r w:rsidR="001A4A1D" w:rsidRPr="00E02DFF">
        <w:rPr>
          <w:rFonts w:ascii="Times New Roman" w:hAnsi="Times New Roman" w:cs="Times New Roman"/>
          <w:b/>
          <w:bCs/>
        </w:rPr>
        <w:t xml:space="preserve"> КЛАСС</w:t>
      </w:r>
      <w:r>
        <w:rPr>
          <w:rFonts w:ascii="Times New Roman" w:hAnsi="Times New Roman" w:cs="Times New Roman"/>
          <w:b/>
          <w:bCs/>
        </w:rPr>
        <w:t>ы</w:t>
      </w:r>
    </w:p>
    <w:p w14:paraId="1EFC6480" w14:textId="77777777" w:rsidR="001A4A1D" w:rsidRPr="00E02DFF" w:rsidRDefault="001A4A1D" w:rsidP="001A4A1D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Раздел I. Обеспечение личной безопасности в повседневной жизни</w:t>
      </w:r>
    </w:p>
    <w:p w14:paraId="53A83C6B" w14:textId="77777777" w:rsidR="001A4A1D" w:rsidRPr="00E02DFF" w:rsidRDefault="001A4A1D" w:rsidP="001A4A1D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1. Национальная безопасность Российской Федерации</w:t>
      </w:r>
    </w:p>
    <w:p w14:paraId="7822BE5E" w14:textId="77777777" w:rsidR="001A4A1D" w:rsidRPr="00E02DFF" w:rsidRDefault="001A4A1D" w:rsidP="001A4A1D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Россия в мировом сообществе. Страны и организации в совре</w:t>
      </w:r>
      <w:r w:rsidRPr="00E02DFF">
        <w:rPr>
          <w:rFonts w:ascii="Times New Roman" w:hAnsi="Times New Roman" w:cs="Times New Roman"/>
        </w:rPr>
        <w:softHyphen/>
        <w:t>менном мире, с которыми Россия успешно сотрудничает. Значение для России сотрудничества со странами СНГ. Роль молодого поколения Рос</w:t>
      </w:r>
      <w:r w:rsidRPr="00E02DFF">
        <w:rPr>
          <w:rFonts w:ascii="Times New Roman" w:hAnsi="Times New Roman" w:cs="Times New Roman"/>
        </w:rPr>
        <w:softHyphen/>
        <w:t>сии в развитии нашей страны.</w:t>
      </w:r>
    </w:p>
    <w:p w14:paraId="67EE12C2" w14:textId="77777777" w:rsidR="001A4A1D" w:rsidRPr="00E02DFF" w:rsidRDefault="001A4A1D" w:rsidP="001A4A1D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Национальные интересы России в современном мире и их со</w:t>
      </w:r>
      <w:r w:rsidRPr="00E02DFF">
        <w:rPr>
          <w:rFonts w:ascii="Times New Roman" w:hAnsi="Times New Roman" w:cs="Times New Roman"/>
        </w:rPr>
        <w:softHyphen/>
        <w:t>держание. Степень влияния каждого человека на национальную безопас</w:t>
      </w:r>
      <w:r w:rsidRPr="00E02DFF">
        <w:rPr>
          <w:rFonts w:ascii="Times New Roman" w:hAnsi="Times New Roman" w:cs="Times New Roman"/>
        </w:rPr>
        <w:softHyphen/>
        <w:t>ность России.</w:t>
      </w:r>
    </w:p>
    <w:p w14:paraId="33528AFF" w14:textId="77777777" w:rsidR="001A4A1D" w:rsidRPr="00E02DFF" w:rsidRDefault="001A4A1D" w:rsidP="001A4A1D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Основные угрозы национальным интересам России, влияние оп</w:t>
      </w:r>
      <w:r w:rsidRPr="00E02DFF">
        <w:rPr>
          <w:rFonts w:ascii="Times New Roman" w:hAnsi="Times New Roman" w:cs="Times New Roman"/>
        </w:rPr>
        <w:softHyphen/>
        <w:t>ределенного поведения каждого человека на национальную безопасность России.</w:t>
      </w:r>
    </w:p>
    <w:p w14:paraId="00AB2F68" w14:textId="77777777" w:rsidR="001A4A1D" w:rsidRPr="00E02DFF" w:rsidRDefault="001A4A1D" w:rsidP="001A4A1D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Значение формирования общей культуры населения в области безопасности жизнедеятельности для обеспечения национальной безопас</w:t>
      </w:r>
      <w:r w:rsidRPr="00E02DFF">
        <w:rPr>
          <w:rFonts w:ascii="Times New Roman" w:hAnsi="Times New Roman" w:cs="Times New Roman"/>
        </w:rPr>
        <w:softHyphen/>
        <w:t>ности России.</w:t>
      </w:r>
    </w:p>
    <w:p w14:paraId="4246694B" w14:textId="77777777" w:rsidR="001A4A1D" w:rsidRPr="00E02DFF" w:rsidRDefault="001A4A1D" w:rsidP="001A4A1D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2. Чрезвычайные ситуации природного и техногенного характе</w:t>
      </w:r>
      <w:r w:rsidRPr="00E02DFF">
        <w:rPr>
          <w:rFonts w:ascii="Times New Roman" w:hAnsi="Times New Roman" w:cs="Times New Roman"/>
          <w:b/>
          <w:bCs/>
        </w:rPr>
        <w:softHyphen/>
        <w:t>ра как угроза национальной безопасности России</w:t>
      </w:r>
    </w:p>
    <w:p w14:paraId="7F92D537" w14:textId="77777777" w:rsidR="004938D0" w:rsidRPr="00E02DFF" w:rsidRDefault="004938D0" w:rsidP="004938D0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Опасные и чрезвычайные ситуации характерные для ХМАО, общие понятия и определения. Классификация чрезвычай</w:t>
      </w:r>
      <w:r w:rsidRPr="00E02DFF">
        <w:rPr>
          <w:rFonts w:ascii="Times New Roman" w:hAnsi="Times New Roman" w:cs="Times New Roman"/>
        </w:rPr>
        <w:softHyphen/>
        <w:t>ных ситуаций, основные причины увеличения их числа. Масштабы и по</w:t>
      </w:r>
      <w:r w:rsidRPr="00E02DFF">
        <w:rPr>
          <w:rFonts w:ascii="Times New Roman" w:hAnsi="Times New Roman" w:cs="Times New Roman"/>
        </w:rPr>
        <w:softHyphen/>
        <w:t>следствия чрезвычайных ситуаций для жизнедеятельности человека.</w:t>
      </w:r>
    </w:p>
    <w:p w14:paraId="3F0A88DB" w14:textId="77777777" w:rsidR="004938D0" w:rsidRPr="00E02DFF" w:rsidRDefault="004938D0" w:rsidP="004938D0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Чрезвычайные ситуации природного характера, их причины и последствия. Виды чрезвычайных ситуаций природного происхождения.</w:t>
      </w:r>
    </w:p>
    <w:p w14:paraId="1231065D" w14:textId="77777777" w:rsidR="004938D0" w:rsidRPr="00E02DFF" w:rsidRDefault="004938D0" w:rsidP="004938D0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lastRenderedPageBreak/>
        <w:t>Чрезвычайные ситуации техногенного характера, их причины и последствия. Значение человеческого фактора для предупреждения техно</w:t>
      </w:r>
      <w:r w:rsidRPr="00E02DFF">
        <w:rPr>
          <w:rFonts w:ascii="Times New Roman" w:hAnsi="Times New Roman" w:cs="Times New Roman"/>
        </w:rPr>
        <w:softHyphen/>
        <w:t>генных аварий и катастроф.</w:t>
      </w:r>
    </w:p>
    <w:p w14:paraId="7DCDD83A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3. Современные проблемы безопасности социального характера</w:t>
      </w:r>
    </w:p>
    <w:p w14:paraId="5CED1CFC" w14:textId="77777777" w:rsidR="004938D0" w:rsidRPr="00E02DFF" w:rsidRDefault="004938D0" w:rsidP="004938D0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Военные угрозы национальной безопасности России. Внешние и внутренние угрозы национальной безопасности России. Роль Вооружен</w:t>
      </w:r>
      <w:r w:rsidRPr="00E02DFF">
        <w:rPr>
          <w:rFonts w:ascii="Times New Roman" w:hAnsi="Times New Roman" w:cs="Times New Roman"/>
        </w:rPr>
        <w:softHyphen/>
        <w:t>ных Сил России в обеспечении национальной безопасности страны.</w:t>
      </w:r>
    </w:p>
    <w:p w14:paraId="0F7DC964" w14:textId="77777777" w:rsidR="004938D0" w:rsidRPr="00E02DFF" w:rsidRDefault="004938D0" w:rsidP="004938D0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Международный терроризм - угроза национальной безопасно</w:t>
      </w:r>
      <w:r w:rsidRPr="00E02DFF">
        <w:rPr>
          <w:rFonts w:ascii="Times New Roman" w:hAnsi="Times New Roman" w:cs="Times New Roman"/>
        </w:rPr>
        <w:softHyphen/>
        <w:t>сти России.</w:t>
      </w:r>
    </w:p>
    <w:p w14:paraId="67A3ACA2" w14:textId="77777777" w:rsidR="004938D0" w:rsidRPr="00E02DFF" w:rsidRDefault="004938D0" w:rsidP="004938D0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Религиозная безопасность общества. Профилактика религиозно</w:t>
      </w:r>
      <w:r w:rsidRPr="00E02DFF">
        <w:rPr>
          <w:rFonts w:ascii="Times New Roman" w:hAnsi="Times New Roman" w:cs="Times New Roman"/>
        </w:rPr>
        <w:softHyphen/>
        <w:t>го экстремизма.</w:t>
      </w:r>
    </w:p>
    <w:p w14:paraId="0D22C29C" w14:textId="77777777" w:rsidR="004938D0" w:rsidRPr="00E02DFF" w:rsidRDefault="004938D0" w:rsidP="004938D0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Наркобизнес как разновидность проявления международного терроризма.</w:t>
      </w:r>
    </w:p>
    <w:p w14:paraId="1F66ACDD" w14:textId="77777777" w:rsidR="004938D0" w:rsidRPr="00E02DFF" w:rsidRDefault="004938D0" w:rsidP="004938D0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Опасные и чрезвычайные ситуации характерные для ХМАО, общие понятия и определения. Классификация чрезвычай</w:t>
      </w:r>
      <w:r w:rsidRPr="00E02DFF">
        <w:rPr>
          <w:rFonts w:ascii="Times New Roman" w:hAnsi="Times New Roman" w:cs="Times New Roman"/>
        </w:rPr>
        <w:softHyphen/>
        <w:t>ных ситуаций, основные причины увеличения их числа. Масштабы и по</w:t>
      </w:r>
      <w:r w:rsidRPr="00E02DFF">
        <w:rPr>
          <w:rFonts w:ascii="Times New Roman" w:hAnsi="Times New Roman" w:cs="Times New Roman"/>
        </w:rPr>
        <w:softHyphen/>
        <w:t>следствия чрезвычайных ситуаций для жизнедеятельности человека.</w:t>
      </w:r>
    </w:p>
    <w:p w14:paraId="41024AFD" w14:textId="77777777" w:rsidR="004938D0" w:rsidRPr="00E02DFF" w:rsidRDefault="004938D0" w:rsidP="004938D0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Чрезвычайные ситуации природного характера, их причины и последствия. Виды чрезвычайных ситуаций природного происхождения.</w:t>
      </w:r>
    </w:p>
    <w:p w14:paraId="1003A84D" w14:textId="77777777" w:rsidR="004938D0" w:rsidRPr="00E02DFF" w:rsidRDefault="004938D0" w:rsidP="004938D0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Чрезвычайные ситуации техногенного характера, их причины и последствия. Значение человеческого фактора для предупреждения техно</w:t>
      </w:r>
      <w:r w:rsidRPr="00E02DFF">
        <w:rPr>
          <w:rFonts w:ascii="Times New Roman" w:hAnsi="Times New Roman" w:cs="Times New Roman"/>
        </w:rPr>
        <w:softHyphen/>
        <w:t>генных аварий и катастроф.</w:t>
      </w:r>
    </w:p>
    <w:p w14:paraId="775C4406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3. Современные проблемы безопасности социального характера</w:t>
      </w:r>
    </w:p>
    <w:p w14:paraId="29AA80E8" w14:textId="77777777" w:rsidR="004938D0" w:rsidRPr="00E02DFF" w:rsidRDefault="004938D0" w:rsidP="004938D0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Военные угрозы национальной безопасности России. Внешние и внутренние угрозы национальной безопасности России. Роль Вооружен</w:t>
      </w:r>
      <w:r w:rsidRPr="00E02DFF">
        <w:rPr>
          <w:rFonts w:ascii="Times New Roman" w:hAnsi="Times New Roman" w:cs="Times New Roman"/>
        </w:rPr>
        <w:softHyphen/>
        <w:t>ных Сил России в обеспечении национальной безопасности страны.</w:t>
      </w:r>
    </w:p>
    <w:p w14:paraId="0D201F53" w14:textId="77777777" w:rsidR="004938D0" w:rsidRPr="00E02DFF" w:rsidRDefault="004938D0" w:rsidP="004938D0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Международный терроризм - угроза национальной безопасно</w:t>
      </w:r>
      <w:r w:rsidRPr="00E02DFF">
        <w:rPr>
          <w:rFonts w:ascii="Times New Roman" w:hAnsi="Times New Roman" w:cs="Times New Roman"/>
        </w:rPr>
        <w:softHyphen/>
        <w:t>сти России.</w:t>
      </w:r>
    </w:p>
    <w:p w14:paraId="245E5ADE" w14:textId="77777777" w:rsidR="004938D0" w:rsidRPr="00E02DFF" w:rsidRDefault="004938D0" w:rsidP="004938D0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Религиозная безопасность общества. Профилактика религиозно</w:t>
      </w:r>
      <w:r w:rsidRPr="00E02DFF">
        <w:rPr>
          <w:rFonts w:ascii="Times New Roman" w:hAnsi="Times New Roman" w:cs="Times New Roman"/>
        </w:rPr>
        <w:softHyphen/>
        <w:t>го экстремизма.</w:t>
      </w:r>
    </w:p>
    <w:p w14:paraId="52D0B477" w14:textId="77777777" w:rsidR="004938D0" w:rsidRPr="00E02DFF" w:rsidRDefault="004938D0" w:rsidP="004938D0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Наркобизнес как разновидность проявления международного терроризма.</w:t>
      </w:r>
    </w:p>
    <w:p w14:paraId="1E688F24" w14:textId="77777777" w:rsidR="004938D0" w:rsidRPr="00E02DFF" w:rsidRDefault="004938D0" w:rsidP="004938D0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Виды террористических актов, их цели и способы осуществления.</w:t>
      </w:r>
    </w:p>
    <w:p w14:paraId="2C481A8B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Подразделение терроризма по видам в зависимости от целей, кото</w:t>
      </w:r>
      <w:r w:rsidRPr="00E02DFF">
        <w:rPr>
          <w:rFonts w:ascii="Times New Roman" w:hAnsi="Times New Roman" w:cs="Times New Roman"/>
        </w:rPr>
        <w:softHyphen/>
        <w:t>рые преследуют преступники. Международный терроризм и его основные особенности.</w:t>
      </w:r>
    </w:p>
    <w:p w14:paraId="652EFE64" w14:textId="77777777" w:rsidR="004938D0" w:rsidRPr="00E02DFF" w:rsidRDefault="004938D0" w:rsidP="004938D0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Законодательная и нормативно-правовая база по организации борьбы с терроризмом. Основные органы исполнительной федеральной власти, непосредственно осуществляющие борьбу с терроризмом. Основ</w:t>
      </w:r>
      <w:r w:rsidRPr="00E02DFF">
        <w:rPr>
          <w:rFonts w:ascii="Times New Roman" w:hAnsi="Times New Roman" w:cs="Times New Roman"/>
        </w:rPr>
        <w:softHyphen/>
        <w:t>ные задачи гражданской обороны по защите населения от террористиче</w:t>
      </w:r>
      <w:r w:rsidRPr="00E02DFF">
        <w:rPr>
          <w:rFonts w:ascii="Times New Roman" w:hAnsi="Times New Roman" w:cs="Times New Roman"/>
        </w:rPr>
        <w:softHyphen/>
        <w:t>ских актов.</w:t>
      </w:r>
    </w:p>
    <w:p w14:paraId="56E22F7F" w14:textId="77777777" w:rsidR="004938D0" w:rsidRPr="00E02DFF" w:rsidRDefault="004938D0" w:rsidP="004938D0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Система борьбы с терроризмом. Существующие в мировой практике формы борьбы с терроризмом. Организация информирования на</w:t>
      </w:r>
      <w:r w:rsidRPr="00E02DFF">
        <w:rPr>
          <w:rFonts w:ascii="Times New Roman" w:hAnsi="Times New Roman" w:cs="Times New Roman"/>
        </w:rPr>
        <w:softHyphen/>
        <w:t>селения о террористической акции. Уголовная ответственность, преду</w:t>
      </w:r>
      <w:r w:rsidRPr="00E02DFF">
        <w:rPr>
          <w:rFonts w:ascii="Times New Roman" w:hAnsi="Times New Roman" w:cs="Times New Roman"/>
        </w:rPr>
        <w:softHyphen/>
        <w:t>смотренная за участие в террористической деятельности.</w:t>
      </w:r>
    </w:p>
    <w:p w14:paraId="3E450DED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lastRenderedPageBreak/>
        <w:t>3.8. Правила поведения при угрозе террористического акта.</w:t>
      </w:r>
    </w:p>
    <w:p w14:paraId="7A34216C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Подготовка к экстренной эвакуации. Помощь больным и престаре</w:t>
      </w:r>
      <w:r w:rsidRPr="00E02DFF">
        <w:rPr>
          <w:rFonts w:ascii="Times New Roman" w:hAnsi="Times New Roman" w:cs="Times New Roman"/>
        </w:rPr>
        <w:softHyphen/>
        <w:t>лым. Подготовка медицинских средств оказания первой медицинской по</w:t>
      </w:r>
      <w:r w:rsidRPr="00E02DFF">
        <w:rPr>
          <w:rFonts w:ascii="Times New Roman" w:hAnsi="Times New Roman" w:cs="Times New Roman"/>
        </w:rPr>
        <w:softHyphen/>
        <w:t>мощи. Постоянное прослушивание средств массовой информации. Созда</w:t>
      </w:r>
      <w:r w:rsidRPr="00E02DFF">
        <w:rPr>
          <w:rFonts w:ascii="Times New Roman" w:hAnsi="Times New Roman" w:cs="Times New Roman"/>
        </w:rPr>
        <w:softHyphen/>
        <w:t>ние запаса продуктов и воды.</w:t>
      </w:r>
    </w:p>
    <w:p w14:paraId="128491DF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Государственная политика противодействия распространению наркомании. Основные меры, принимаемые в России для борьбы с нарко</w:t>
      </w:r>
      <w:r w:rsidRPr="00E02DFF">
        <w:rPr>
          <w:rFonts w:ascii="Times New Roman" w:hAnsi="Times New Roman" w:cs="Times New Roman"/>
        </w:rPr>
        <w:softHyphen/>
        <w:t>манией. Наказания, предусмотренные Уголовным кодексом РФ, за сбыт наркотических средств и за склонение к употреблению наркотических средств. Профилактика наркомании.</w:t>
      </w:r>
    </w:p>
    <w:p w14:paraId="02DCE198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4. Культура здорового образа жизни</w:t>
      </w:r>
    </w:p>
    <w:p w14:paraId="6EC745EE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4.1.Здоровье человека как 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</w:t>
      </w:r>
      <w:r w:rsidRPr="00E02DFF">
        <w:rPr>
          <w:rFonts w:ascii="Times New Roman" w:hAnsi="Times New Roman" w:cs="Times New Roman"/>
        </w:rPr>
        <w:softHyphen/>
        <w:t>ной, физической и социальной составляющими здоровья человека. Психо</w:t>
      </w:r>
      <w:r w:rsidRPr="00E02DFF">
        <w:rPr>
          <w:rFonts w:ascii="Times New Roman" w:hAnsi="Times New Roman" w:cs="Times New Roman"/>
        </w:rPr>
        <w:softHyphen/>
        <w:t>логическое и соматическое здоровье.</w:t>
      </w:r>
    </w:p>
    <w:p w14:paraId="6DD2A0C4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4.2.Психологическое здоровье обучающихся (профилактика экза</w:t>
      </w:r>
      <w:r w:rsidRPr="00E02DFF">
        <w:rPr>
          <w:rFonts w:ascii="Times New Roman" w:hAnsi="Times New Roman" w:cs="Times New Roman"/>
        </w:rPr>
        <w:softHyphen/>
        <w:t>менационного стресса).</w:t>
      </w:r>
    </w:p>
    <w:p w14:paraId="446E5FF0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4.3.Здоровый образ жизни и его составляющие. Способы оценки со</w:t>
      </w:r>
      <w:r w:rsidRPr="00E02DFF">
        <w:rPr>
          <w:rFonts w:ascii="Times New Roman" w:hAnsi="Times New Roman" w:cs="Times New Roman"/>
        </w:rPr>
        <w:softHyphen/>
        <w:t>стояния своего здоровья. Роль здорового образа жизни в формировании у человека общей культуры в области безопасности жизнедеятельности.</w:t>
      </w:r>
    </w:p>
    <w:p w14:paraId="596340D8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4.4.Репродуктивное здоровье населения и национальная безопас</w:t>
      </w:r>
      <w:r w:rsidRPr="00E02DFF">
        <w:rPr>
          <w:rFonts w:ascii="Times New Roman" w:hAnsi="Times New Roman" w:cs="Times New Roman"/>
        </w:rPr>
        <w:softHyphen/>
        <w:t>ность России.</w:t>
      </w:r>
    </w:p>
    <w:p w14:paraId="4FBB8352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5. Факторы, разрушающие репродуктивное здоровье</w:t>
      </w:r>
    </w:p>
    <w:p w14:paraId="5A0D47F0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Ранние половые связи и их последствия. Понятие о ВИЧ-инфекции и СПИДе. Инфекции, передаваемые половым путём.</w:t>
      </w:r>
    </w:p>
    <w:p w14:paraId="4A8DAD7C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6. Правила дорожного двжения</w:t>
      </w:r>
    </w:p>
    <w:p w14:paraId="38454C15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Ответственность за нарушение Правил дорожного движения.История автомототранспорта и предпринимаемые меры по обеспечению безопасности.Правила дорожного движения и история их создания. Перевозка грузов. Предупредительные сигналы водителей.Движение в темное время суток. Влияние погодных условий на безопасность дорожного движения.</w:t>
      </w:r>
    </w:p>
    <w:p w14:paraId="558499E5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Раздел II. Оказание первой медицинской помощи</w:t>
      </w:r>
    </w:p>
    <w:p w14:paraId="5B10BEFB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Первая медицинская помощь при массовых поражениях. Первая медицинская помощь при передозировке от приёма психоактивных веществ.</w:t>
      </w:r>
    </w:p>
    <w:p w14:paraId="2C7B8664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Раздел ПI. Основы безопасного поведения в чрезвычайных ситуациях</w:t>
      </w:r>
    </w:p>
    <w:p w14:paraId="19DF70B0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1. Организационные основы по защите населения страны от</w:t>
      </w:r>
      <w:r w:rsidRPr="00E02DFF">
        <w:rPr>
          <w:rFonts w:ascii="Times New Roman" w:hAnsi="Times New Roman" w:cs="Times New Roman"/>
          <w:b/>
          <w:bCs/>
        </w:rPr>
        <w:br/>
        <w:t>чрезвычайных ситуаций мирного и военного времени</w:t>
      </w:r>
    </w:p>
    <w:p w14:paraId="4C5574A9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Единая государственная система предупреждения и ликвидации чрезвычайных ситуаций (РСЧС). Основные задачи, решаемые РСЧС по защите населения страны от чрезвычайных ситуаций природного и техно</w:t>
      </w:r>
      <w:r w:rsidRPr="00E02DFF">
        <w:rPr>
          <w:rFonts w:ascii="Times New Roman" w:hAnsi="Times New Roman" w:cs="Times New Roman"/>
        </w:rPr>
        <w:softHyphen/>
        <w:t>генного характера.</w:t>
      </w:r>
    </w:p>
    <w:p w14:paraId="05696445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lastRenderedPageBreak/>
        <w:t>Гражданская оборона как составная часть национальной безо</w:t>
      </w:r>
      <w:r w:rsidRPr="00E02DFF">
        <w:rPr>
          <w:rFonts w:ascii="Times New Roman" w:hAnsi="Times New Roman" w:cs="Times New Roman"/>
        </w:rPr>
        <w:softHyphen/>
        <w:t>пасности и обороны страны. Основные факторы, определяющие развитие гражданской обороны в настоящее время.</w:t>
      </w:r>
    </w:p>
    <w:p w14:paraId="37385B9F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МЧС России -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</w:t>
      </w:r>
      <w:r w:rsidRPr="00E02DFF">
        <w:rPr>
          <w:rFonts w:ascii="Times New Roman" w:hAnsi="Times New Roman" w:cs="Times New Roman"/>
        </w:rPr>
        <w:softHyphen/>
        <w:t>ления страны.</w:t>
      </w:r>
    </w:p>
    <w:p w14:paraId="081FB137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2. Основные мероприятия, проводимые в Российской Федера</w:t>
      </w:r>
      <w:r w:rsidRPr="00E02DFF">
        <w:rPr>
          <w:rFonts w:ascii="Times New Roman" w:hAnsi="Times New Roman" w:cs="Times New Roman"/>
          <w:b/>
          <w:bCs/>
        </w:rPr>
        <w:softHyphen/>
        <w:t>ции по защите населения от чрезвычайных ситуаций мирного и воен</w:t>
      </w:r>
      <w:r w:rsidRPr="00E02DFF">
        <w:rPr>
          <w:rFonts w:ascii="Times New Roman" w:hAnsi="Times New Roman" w:cs="Times New Roman"/>
          <w:b/>
          <w:bCs/>
        </w:rPr>
        <w:softHyphen/>
        <w:t>ного времени</w:t>
      </w:r>
    </w:p>
    <w:p w14:paraId="42DE4546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Мониторинг и прогнозирование чрезвычайных ситуаций. Основ</w:t>
      </w:r>
      <w:r w:rsidRPr="00E02DFF">
        <w:rPr>
          <w:rFonts w:ascii="Times New Roman" w:hAnsi="Times New Roman" w:cs="Times New Roman"/>
        </w:rPr>
        <w:softHyphen/>
        <w:t>ное предназначение проведения системы мониторинга и прогнозирования чрезвычайных ситуаций.</w:t>
      </w:r>
    </w:p>
    <w:p w14:paraId="64147468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Инженерная защита населения и территорий от чрезвычайных ситуаций.</w:t>
      </w:r>
    </w:p>
    <w:p w14:paraId="7FC29BC9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Оповещение населения о чрезвычайных ситуациях. Централизо</w:t>
      </w:r>
      <w:r w:rsidRPr="00E02DFF">
        <w:rPr>
          <w:rFonts w:ascii="Times New Roman" w:hAnsi="Times New Roman" w:cs="Times New Roman"/>
        </w:rPr>
        <w:softHyphen/>
        <w:t>ванная система оповещения населения о чрезвычайных ситуациях; единая дежурно- диспетчерская служба на базе телефона 01. Создание локальных и автоматизированных систем оповещения.</w:t>
      </w:r>
    </w:p>
    <w:p w14:paraId="6ED50C08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Эвакуация населения. Классификация мероприятий по эвакуации на</w:t>
      </w:r>
      <w:r w:rsidRPr="00E02DFF">
        <w:rPr>
          <w:rFonts w:ascii="Times New Roman" w:hAnsi="Times New Roman" w:cs="Times New Roman"/>
        </w:rPr>
        <w:softHyphen/>
        <w:t>селения из зон чрезвычайных ситуаций. Экстренная эвакуация. Заблаго</w:t>
      </w:r>
      <w:r w:rsidRPr="00E02DFF">
        <w:rPr>
          <w:rFonts w:ascii="Times New Roman" w:hAnsi="Times New Roman" w:cs="Times New Roman"/>
        </w:rPr>
        <w:softHyphen/>
        <w:t>временные мероприятия, проводимые человеком по подготовке к эвакуации.</w:t>
      </w:r>
    </w:p>
    <w:p w14:paraId="7E3B72A2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Аварийно-спасательные и другие неотложные работы в очагах поражения.</w:t>
      </w:r>
    </w:p>
    <w:p w14:paraId="49A9A810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Методы и формы обучения</w:t>
      </w:r>
    </w:p>
    <w:p w14:paraId="0CA1475B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Программа предусматривает формирование у обучающихся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</w:t>
      </w:r>
    </w:p>
    <w:p w14:paraId="223B23DC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- использование для познания окружающего мира различных методов наблюдения и моделирования;</w:t>
      </w:r>
    </w:p>
    <w:p w14:paraId="51DB726E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- выделение характерных причинно-следственных связей;</w:t>
      </w:r>
    </w:p>
    <w:p w14:paraId="6AC1D90C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- творческое решение учебных и практических задач;</w:t>
      </w:r>
    </w:p>
    <w:p w14:paraId="29B0A190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- сравнение, сопоставление, классификация, ранжирование объектов по одному или нескольким предложенным основаниям, критериям;</w:t>
      </w:r>
    </w:p>
    <w:p w14:paraId="7832E2FB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- самостоятельное выполнение различных творческих работ, участие в проектной деятельности;</w:t>
      </w:r>
    </w:p>
    <w:p w14:paraId="62549A7F" w14:textId="77777777" w:rsidR="00443408" w:rsidRPr="00E02DFF" w:rsidRDefault="004938D0" w:rsidP="00443408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- использование для решения познавательных и коммуникативных задач различных источников информ</w:t>
      </w:r>
      <w:r w:rsidR="00443408" w:rsidRPr="00E02DFF">
        <w:rPr>
          <w:rFonts w:ascii="Times New Roman" w:hAnsi="Times New Roman" w:cs="Times New Roman"/>
        </w:rPr>
        <w:t>ации, включая энциклопедии, словари, Интернет-ресурсы и другие базы данных;</w:t>
      </w:r>
    </w:p>
    <w:p w14:paraId="62B7E80E" w14:textId="77777777" w:rsidR="00443408" w:rsidRPr="00E02DFF" w:rsidRDefault="00443408" w:rsidP="00443408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- 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14:paraId="444E4CD5" w14:textId="77777777" w:rsidR="00443408" w:rsidRPr="00E02DFF" w:rsidRDefault="00443408" w:rsidP="00443408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- соблюдение норм поведения в окружающей среде, правил здорового образа жизни;</w:t>
      </w:r>
    </w:p>
    <w:p w14:paraId="0AE668DD" w14:textId="77777777" w:rsidR="00443408" w:rsidRPr="00E02DFF" w:rsidRDefault="00443408" w:rsidP="00443408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lastRenderedPageBreak/>
        <w:t>- использование своих прав и выполнение своих обязанностей как гражданина, члена общества и учебного коллектива.</w:t>
      </w:r>
    </w:p>
    <w:p w14:paraId="4451A5D3" w14:textId="77777777" w:rsidR="00443408" w:rsidRPr="00E02DFF" w:rsidRDefault="00443408" w:rsidP="00443408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u w:val="single"/>
        </w:rPr>
        <w:t>Формы занятий</w:t>
      </w:r>
      <w:r w:rsidRPr="00E02DFF">
        <w:rPr>
          <w:rFonts w:ascii="Times New Roman" w:hAnsi="Times New Roman" w:cs="Times New Roman"/>
        </w:rPr>
        <w:t>:</w:t>
      </w:r>
    </w:p>
    <w:p w14:paraId="0B536AB2" w14:textId="77777777" w:rsidR="00443408" w:rsidRPr="00E02DFF" w:rsidRDefault="00443408" w:rsidP="00443408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- учебные и учебно-тренировочные занятия с элементами моделирования опасных и экстремальных ситуаций;</w:t>
      </w:r>
    </w:p>
    <w:p w14:paraId="1A30D661" w14:textId="77777777" w:rsidR="00443408" w:rsidRPr="00E02DFF" w:rsidRDefault="00443408" w:rsidP="00443408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- семинары и круглые столы;</w:t>
      </w:r>
    </w:p>
    <w:p w14:paraId="5E9D050D" w14:textId="77777777" w:rsidR="00443408" w:rsidRPr="00E02DFF" w:rsidRDefault="00443408" w:rsidP="00443408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- индивидуальные консультации;</w:t>
      </w:r>
    </w:p>
    <w:p w14:paraId="2F4C8AF8" w14:textId="7737EF14" w:rsidR="00843DA4" w:rsidRPr="00E02DFF" w:rsidRDefault="00843DA4" w:rsidP="00843DA4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учебные сборы на базе воинской части по основам военной службы с учащимися - внеклассная и внешкольная работа (участие в мероприятиях и соревнованиях в рамках детско-юношеского движения «Школа безопасности», проведение Дня защиты детей, различные эстафеты и викторины по ОБ</w:t>
      </w:r>
      <w:r w:rsidR="00E02DFF">
        <w:rPr>
          <w:rFonts w:ascii="Times New Roman" w:hAnsi="Times New Roman" w:cs="Times New Roman"/>
        </w:rPr>
        <w:t>ЗР</w:t>
      </w:r>
      <w:r w:rsidRPr="00E02DFF">
        <w:rPr>
          <w:rFonts w:ascii="Times New Roman" w:hAnsi="Times New Roman" w:cs="Times New Roman"/>
        </w:rPr>
        <w:t>, встречи с ветеранами войны и труда, работниками военкоматов и правоохранительных органов, органов ГОЧС, ГИБДД, медицины; тематические выставки и выставки творческих работ учащихся и др.).</w:t>
      </w:r>
    </w:p>
    <w:p w14:paraId="670079C5" w14:textId="77777777" w:rsidR="001E1A94" w:rsidRPr="001E1A94" w:rsidRDefault="001E1A94" w:rsidP="00E02DFF">
      <w:pPr>
        <w:pStyle w:val="a7"/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1A94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Тематическое планирование</w:t>
      </w:r>
    </w:p>
    <w:p w14:paraId="3AACC157" w14:textId="77777777" w:rsidR="001E1A94" w:rsidRPr="001E1A94" w:rsidRDefault="001E1A94" w:rsidP="004550D0">
      <w:pPr>
        <w:pStyle w:val="a7"/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081EB2B" w14:textId="6FA97A9F" w:rsidR="001E1A94" w:rsidRPr="001E1A94" w:rsidRDefault="00BC0DDD" w:rsidP="004550D0">
      <w:pPr>
        <w:pStyle w:val="a7"/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10-11</w:t>
      </w:r>
      <w:r w:rsidR="001E1A94" w:rsidRPr="001E1A94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класс</w:t>
      </w:r>
      <w:r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ы</w:t>
      </w:r>
      <w:r w:rsidR="001E1A94" w:rsidRPr="001E1A94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(</w:t>
      </w:r>
      <w:r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68</w:t>
      </w:r>
      <w:r w:rsidR="001E1A94" w:rsidRPr="001E1A94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час</w:t>
      </w:r>
      <w:r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ов</w:t>
      </w:r>
      <w:r w:rsidR="001E1A94" w:rsidRPr="001E1A94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)</w:t>
      </w:r>
    </w:p>
    <w:p w14:paraId="63278BD0" w14:textId="77777777" w:rsidR="001E1A94" w:rsidRPr="001E1A94" w:rsidRDefault="001E1A94" w:rsidP="004550D0">
      <w:pPr>
        <w:pStyle w:val="a7"/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6724"/>
        <w:gridCol w:w="1681"/>
      </w:tblGrid>
      <w:tr w:rsidR="001E1A94" w:rsidRPr="001E1A94" w14:paraId="71168783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B976E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D543E" w14:textId="77777777" w:rsidR="001E1A94" w:rsidRPr="001E1A94" w:rsidRDefault="001E1A94" w:rsidP="001E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Тема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59CFA" w14:textId="77777777" w:rsidR="001E1A94" w:rsidRPr="001E1A94" w:rsidRDefault="001E1A94" w:rsidP="001E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Количество</w:t>
            </w:r>
          </w:p>
          <w:p w14:paraId="0C13DD1E" w14:textId="77777777" w:rsidR="001E1A94" w:rsidRPr="001E1A94" w:rsidRDefault="001E1A94" w:rsidP="001E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часов</w:t>
            </w:r>
          </w:p>
        </w:tc>
      </w:tr>
      <w:tr w:rsidR="001E1A94" w:rsidRPr="001E1A94" w14:paraId="4D1AF200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98E9A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04D89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Ответственность за нарушение ПДД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B6552" w14:textId="4248AC00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01B275CA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2C377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1816C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История автомототранспорта и предпринимаемые меры по обеспечению безопасности дорожного движения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5EFA3B" w14:textId="78FB63EC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4BFDAEB9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D7D62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FD885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Правила дорожного движения и история их создания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422E78" w14:textId="5F355276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7351AC85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4D63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B8C45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Перевозка грузов. Предупредительные сигналы водителей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81100D" w14:textId="1BA97148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680CABBF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45671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4E4BA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Движение в темное время суток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76579" w14:textId="4E6B86A9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67839D1A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5AD0E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CD6CA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Россия в мировом сообществе. Национальные интересы России в современном мире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78E204" w14:textId="0E19E162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649DF931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ECCC8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2E270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Основные угрозы национальным интересам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6584A2" w14:textId="11E813DE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5726F5D9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DB6F0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FE728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Формирование современного уровня культуры населения в области жизнедеятельности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23DECC" w14:textId="0F4EE605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49B73FB6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27973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9EEAB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Опасные и чрезвычайные ситуации, общие понятия и определения, их классификация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75F14E" w14:textId="60DB1466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2F287810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4050F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2BF0F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Военные угрозы национальной безопасности России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38552C" w14:textId="4FAA6AF0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43B4F05A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2DA0D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3EF34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ЧС природного и техногенного характера, характерные для Оренбургской области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C667F" w14:textId="57D569E1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40FE04A5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57AD9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69B9E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ЧС природного характера, их причины и последствия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CCC80" w14:textId="314BBDC6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5B10DD61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505F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3586F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ЧС техногенного характера, их причины и последствия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2463AE" w14:textId="41BC1106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3714D879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9C3E8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D63CF" w14:textId="025A593F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Единая система предупреждения и ликвидации ЧС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AF5CF" w14:textId="66E5E094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574E4498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15E5E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E0FC4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ГО как составная часть национальной безопасности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BFC752" w14:textId="1BE57FF5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2C077122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A50B6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7399F" w14:textId="77777777" w:rsidR="001E1A94" w:rsidRPr="001E1A94" w:rsidRDefault="001E1A94" w:rsidP="001E1A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МЧС России – федеральный орган управления в области защиты населения и территорий от ЧС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9A6AFE" w14:textId="4E6AACF3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151B9B2D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BFD8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A8F51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Мониторинг и прогнозирование ЧС. Инженерная защита населения и территорий от ЧС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A8FDC0" w14:textId="6D79C309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61F4367C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CBA74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9DB51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Оповещение населения о ЧС. Эвакуация населения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F90D7" w14:textId="733C2B86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4F1B911F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B1D98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B354D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Аварийно – спасательные и другие неотложные работы в очагах поражения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087FCC" w14:textId="665EAC3D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2C75ED87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B2E32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82F7F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Международный терроризм - угроза национальной безопасности России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2F45F" w14:textId="5902840A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6862E19A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62830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0929B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Виды террористических акций, их цели и способы осуществления.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64FDA1" w14:textId="50905257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7E9358C9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5C22A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68A58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Основные нормативно – правовые акты по противодействию терроризму и экстремизму, наркотизму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161794" w14:textId="4BB3C439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762F40A9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216E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637F9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Организационные основы противодействия терроризму и наркотизму в РФ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E1603" w14:textId="4A7B98C5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2B096558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08FD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B6CCC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Правила поведения при угрозе террористического акта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F99657" w14:textId="02A0A426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791D79F4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19D5D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EBBB2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Основы ЗОЖ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F37D5F" w14:textId="67C5EC77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67399E55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C7AAD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B348F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Здоровье человека как индивидуальная, так и общественная ценность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FC3994" w14:textId="2F0D86F2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7C7B0E6F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C0C3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E0136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Репродуктивное здоровье населения и национальная безопасность России. Ранние половые связи и их последствия. Инфекции, передаваемые половым путём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B13CEB" w14:textId="34FECA1B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7272C51A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5BD53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CDC83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Понятия о ВИЧ-инфекции и СПИД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472BF" w14:textId="2D9C3FA2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5539F4B6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06DB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E7F5F" w14:textId="77777777" w:rsidR="001E1A94" w:rsidRPr="001E1A94" w:rsidRDefault="001E1A94" w:rsidP="001E1A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Рак и семья. Семья и здоровый образ жизни человека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E90A39" w14:textId="5E41EAD0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1B4DC12D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DD950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69AD2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Первая помощь при массовых поражениях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DE2C14" w14:textId="21DA19E9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115D5E97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8A0E2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0C728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Первая помощь при передозировке психоактивных веществ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252731" w14:textId="4720CC25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50A8CC55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28DE3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A1ECB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Предупредительные сигналы водителей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4C5012" w14:textId="504492BD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3AF37CFE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3B437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58BED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Влияние погодных условий на безопасность дорожного движения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A5FD4E" w14:textId="71BE3AB1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4CDAA6C6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EE614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D63E3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Оборудование велосипедов и мотоциклов специальными сигналами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0DAE0A" w14:textId="29DE96EE" w:rsidR="001E1A94" w:rsidRPr="001E1A94" w:rsidRDefault="00BC0DDD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</w:tbl>
    <w:p w14:paraId="7B3CDE68" w14:textId="77777777" w:rsidR="001E1A94" w:rsidRPr="001E1A94" w:rsidRDefault="001E1A94" w:rsidP="001E6170">
      <w:pPr>
        <w:pStyle w:val="a7"/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92D2BDF" w14:textId="77777777" w:rsidR="001E1A94" w:rsidRPr="001E6170" w:rsidRDefault="001E1A94" w:rsidP="001E6170">
      <w:pPr>
        <w:shd w:val="clear" w:color="auto" w:fill="FFFFFF"/>
        <w:spacing w:after="0" w:line="240" w:lineRule="auto"/>
        <w:ind w:left="360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33AB6EF" w14:textId="48D7BE4E" w:rsidR="004938D0" w:rsidRPr="004938D0" w:rsidRDefault="004938D0" w:rsidP="004938D0"/>
    <w:p w14:paraId="0C22FB93" w14:textId="6E1DC921" w:rsidR="009346D0" w:rsidRPr="009346D0" w:rsidRDefault="009346D0" w:rsidP="009346D0"/>
    <w:p w14:paraId="7B71F806" w14:textId="77777777" w:rsidR="0043772E" w:rsidRDefault="0043772E"/>
    <w:sectPr w:rsidR="0043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469"/>
    <w:multiLevelType w:val="multilevel"/>
    <w:tmpl w:val="29CC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44B60"/>
    <w:multiLevelType w:val="multilevel"/>
    <w:tmpl w:val="CF98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F5341"/>
    <w:multiLevelType w:val="multilevel"/>
    <w:tmpl w:val="52F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11789"/>
    <w:multiLevelType w:val="multilevel"/>
    <w:tmpl w:val="51466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75D88"/>
    <w:multiLevelType w:val="multilevel"/>
    <w:tmpl w:val="DCD0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03E98"/>
    <w:multiLevelType w:val="multilevel"/>
    <w:tmpl w:val="213E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A79B6"/>
    <w:multiLevelType w:val="multilevel"/>
    <w:tmpl w:val="28A2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5B737E"/>
    <w:multiLevelType w:val="multilevel"/>
    <w:tmpl w:val="FB0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36468"/>
    <w:multiLevelType w:val="multilevel"/>
    <w:tmpl w:val="6158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414AA"/>
    <w:multiLevelType w:val="multilevel"/>
    <w:tmpl w:val="D13C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96271"/>
    <w:multiLevelType w:val="multilevel"/>
    <w:tmpl w:val="B1C0A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35D3E"/>
    <w:multiLevelType w:val="multilevel"/>
    <w:tmpl w:val="B156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56299"/>
    <w:multiLevelType w:val="multilevel"/>
    <w:tmpl w:val="91A6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91173"/>
    <w:multiLevelType w:val="multilevel"/>
    <w:tmpl w:val="5122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6049C"/>
    <w:multiLevelType w:val="multilevel"/>
    <w:tmpl w:val="F8E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B0050B"/>
    <w:multiLevelType w:val="multilevel"/>
    <w:tmpl w:val="412C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0F44A7"/>
    <w:multiLevelType w:val="multilevel"/>
    <w:tmpl w:val="1F0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645BC1"/>
    <w:multiLevelType w:val="multilevel"/>
    <w:tmpl w:val="674E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BD7C24"/>
    <w:multiLevelType w:val="multilevel"/>
    <w:tmpl w:val="6F52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540666"/>
    <w:multiLevelType w:val="multilevel"/>
    <w:tmpl w:val="382A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1861FE"/>
    <w:multiLevelType w:val="multilevel"/>
    <w:tmpl w:val="57DC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1E7DA3"/>
    <w:multiLevelType w:val="multilevel"/>
    <w:tmpl w:val="3640A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F872A7"/>
    <w:multiLevelType w:val="multilevel"/>
    <w:tmpl w:val="6366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9A280B"/>
    <w:multiLevelType w:val="multilevel"/>
    <w:tmpl w:val="D118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9426E7"/>
    <w:multiLevelType w:val="multilevel"/>
    <w:tmpl w:val="2A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35E3A"/>
    <w:multiLevelType w:val="multilevel"/>
    <w:tmpl w:val="4DA8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2A72B0"/>
    <w:multiLevelType w:val="multilevel"/>
    <w:tmpl w:val="4F3C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682127"/>
    <w:multiLevelType w:val="multilevel"/>
    <w:tmpl w:val="24A4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943924"/>
    <w:multiLevelType w:val="multilevel"/>
    <w:tmpl w:val="9E9C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3720A3"/>
    <w:multiLevelType w:val="multilevel"/>
    <w:tmpl w:val="AA48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DD086B"/>
    <w:multiLevelType w:val="multilevel"/>
    <w:tmpl w:val="35DC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6583328">
    <w:abstractNumId w:val="29"/>
  </w:num>
  <w:num w:numId="2" w16cid:durableId="426074896">
    <w:abstractNumId w:val="23"/>
  </w:num>
  <w:num w:numId="3" w16cid:durableId="419912868">
    <w:abstractNumId w:val="5"/>
  </w:num>
  <w:num w:numId="4" w16cid:durableId="28919452">
    <w:abstractNumId w:val="16"/>
  </w:num>
  <w:num w:numId="5" w16cid:durableId="1937059198">
    <w:abstractNumId w:val="4"/>
  </w:num>
  <w:num w:numId="6" w16cid:durableId="1904292107">
    <w:abstractNumId w:val="19"/>
  </w:num>
  <w:num w:numId="7" w16cid:durableId="480656471">
    <w:abstractNumId w:val="9"/>
  </w:num>
  <w:num w:numId="8" w16cid:durableId="804467137">
    <w:abstractNumId w:val="15"/>
  </w:num>
  <w:num w:numId="9" w16cid:durableId="106312813">
    <w:abstractNumId w:val="26"/>
  </w:num>
  <w:num w:numId="10" w16cid:durableId="645743078">
    <w:abstractNumId w:val="25"/>
  </w:num>
  <w:num w:numId="11" w16cid:durableId="936015386">
    <w:abstractNumId w:val="17"/>
  </w:num>
  <w:num w:numId="12" w16cid:durableId="212890260">
    <w:abstractNumId w:val="18"/>
  </w:num>
  <w:num w:numId="13" w16cid:durableId="828865057">
    <w:abstractNumId w:val="14"/>
  </w:num>
  <w:num w:numId="14" w16cid:durableId="313486162">
    <w:abstractNumId w:val="11"/>
  </w:num>
  <w:num w:numId="15" w16cid:durableId="2099793441">
    <w:abstractNumId w:val="3"/>
  </w:num>
  <w:num w:numId="16" w16cid:durableId="910963803">
    <w:abstractNumId w:val="1"/>
  </w:num>
  <w:num w:numId="17" w16cid:durableId="265357768">
    <w:abstractNumId w:val="7"/>
  </w:num>
  <w:num w:numId="18" w16cid:durableId="867568720">
    <w:abstractNumId w:val="8"/>
  </w:num>
  <w:num w:numId="19" w16cid:durableId="664358015">
    <w:abstractNumId w:val="20"/>
  </w:num>
  <w:num w:numId="20" w16cid:durableId="1701667035">
    <w:abstractNumId w:val="24"/>
  </w:num>
  <w:num w:numId="21" w16cid:durableId="1917588857">
    <w:abstractNumId w:val="12"/>
  </w:num>
  <w:num w:numId="22" w16cid:durableId="1763257919">
    <w:abstractNumId w:val="10"/>
  </w:num>
  <w:num w:numId="23" w16cid:durableId="868757328">
    <w:abstractNumId w:val="21"/>
  </w:num>
  <w:num w:numId="24" w16cid:durableId="1886796513">
    <w:abstractNumId w:val="2"/>
  </w:num>
  <w:num w:numId="25" w16cid:durableId="2061980463">
    <w:abstractNumId w:val="0"/>
  </w:num>
  <w:num w:numId="26" w16cid:durableId="1020400112">
    <w:abstractNumId w:val="13"/>
  </w:num>
  <w:num w:numId="27" w16cid:durableId="383410477">
    <w:abstractNumId w:val="22"/>
  </w:num>
  <w:num w:numId="28" w16cid:durableId="1766225460">
    <w:abstractNumId w:val="27"/>
  </w:num>
  <w:num w:numId="29" w16cid:durableId="359093898">
    <w:abstractNumId w:val="30"/>
  </w:num>
  <w:num w:numId="30" w16cid:durableId="265694756">
    <w:abstractNumId w:val="28"/>
  </w:num>
  <w:num w:numId="31" w16cid:durableId="1470781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2E"/>
    <w:rsid w:val="000553E4"/>
    <w:rsid w:val="00082253"/>
    <w:rsid w:val="001A4A1D"/>
    <w:rsid w:val="001E1A94"/>
    <w:rsid w:val="001E6170"/>
    <w:rsid w:val="00250E7A"/>
    <w:rsid w:val="0043772E"/>
    <w:rsid w:val="004414AF"/>
    <w:rsid w:val="00443408"/>
    <w:rsid w:val="004550D0"/>
    <w:rsid w:val="004938D0"/>
    <w:rsid w:val="00535085"/>
    <w:rsid w:val="00546067"/>
    <w:rsid w:val="00686DAF"/>
    <w:rsid w:val="00712AF8"/>
    <w:rsid w:val="00843DA4"/>
    <w:rsid w:val="00853D32"/>
    <w:rsid w:val="00861E25"/>
    <w:rsid w:val="0087426D"/>
    <w:rsid w:val="008F58EE"/>
    <w:rsid w:val="009346D0"/>
    <w:rsid w:val="00BC0DDD"/>
    <w:rsid w:val="00C25827"/>
    <w:rsid w:val="00C71621"/>
    <w:rsid w:val="00D83978"/>
    <w:rsid w:val="00E02DFF"/>
    <w:rsid w:val="00E13907"/>
    <w:rsid w:val="00F9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E56E"/>
  <w15:chartTrackingRefBased/>
  <w15:docId w15:val="{05636AA5-782C-42D2-97EB-6FD11CA6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7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7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7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77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77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77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77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77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77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7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7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7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7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77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77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77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7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77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772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44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9">
    <w:name w:val="c9"/>
    <w:basedOn w:val="a"/>
    <w:rsid w:val="0085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5c2">
    <w:name w:val="c5 c2"/>
    <w:basedOn w:val="a0"/>
    <w:rsid w:val="00853D32"/>
  </w:style>
  <w:style w:type="paragraph" w:styleId="ad">
    <w:name w:val="No Spacing"/>
    <w:uiPriority w:val="1"/>
    <w:qFormat/>
    <w:rsid w:val="00853D3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0CAC0-0150-48D1-9118-082BE4B1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Перевалов</dc:creator>
  <cp:keywords/>
  <dc:description/>
  <cp:lastModifiedBy>Леонид Перевалов</cp:lastModifiedBy>
  <cp:revision>22</cp:revision>
  <dcterms:created xsi:type="dcterms:W3CDTF">2024-08-11T06:42:00Z</dcterms:created>
  <dcterms:modified xsi:type="dcterms:W3CDTF">2024-09-12T16:11:00Z</dcterms:modified>
</cp:coreProperties>
</file>